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0A98" w:rsidRDefault="002E0A98" w:rsidP="007D1846">
      <w:pPr>
        <w:jc w:val="center"/>
        <w:rPr>
          <w:rFonts w:asciiTheme="minorHAnsi" w:hAnsiTheme="minorHAnsi" w:cstheme="minorHAnsi"/>
          <w:b/>
          <w:sz w:val="40"/>
        </w:rPr>
      </w:pPr>
      <w:r>
        <w:rPr>
          <w:rFonts w:asciiTheme="minorHAnsi" w:hAnsiTheme="minorHAnsi" w:cs="Times New Roman"/>
          <w:b/>
          <w:sz w:val="48"/>
        </w:rPr>
        <w:t>TCS Stock Data – Live and Latest</w:t>
      </w:r>
      <w:r w:rsidRPr="00E27F03">
        <w:rPr>
          <w:rFonts w:asciiTheme="minorHAnsi" w:hAnsiTheme="minorHAnsi" w:cstheme="minorHAnsi"/>
          <w:b/>
          <w:sz w:val="40"/>
        </w:rPr>
        <w:t xml:space="preserve"> </w:t>
      </w:r>
    </w:p>
    <w:p w:rsidR="007D1846" w:rsidRPr="00E27F03" w:rsidRDefault="007D1846" w:rsidP="007D1846">
      <w:pPr>
        <w:jc w:val="center"/>
        <w:rPr>
          <w:rFonts w:asciiTheme="minorHAnsi" w:hAnsiTheme="minorHAnsi" w:cstheme="minorHAnsi"/>
          <w:b/>
          <w:sz w:val="40"/>
        </w:rPr>
      </w:pPr>
      <w:r w:rsidRPr="00E27F03">
        <w:rPr>
          <w:rFonts w:asciiTheme="minorHAnsi" w:hAnsiTheme="minorHAnsi" w:cstheme="minorHAnsi"/>
          <w:b/>
          <w:sz w:val="40"/>
        </w:rPr>
        <w:t>Project Report</w:t>
      </w:r>
    </w:p>
    <w:p w:rsidR="00E27F03" w:rsidRPr="006449F1" w:rsidRDefault="00E27F03" w:rsidP="00E27F03">
      <w:pPr>
        <w:jc w:val="center"/>
        <w:rPr>
          <w:rFonts w:asciiTheme="minorHAnsi" w:hAnsiTheme="minorHAnsi" w:cstheme="minorHAnsi"/>
          <w:b/>
          <w:color w:val="0000FF"/>
          <w:sz w:val="24"/>
          <w:szCs w:val="24"/>
        </w:rPr>
      </w:pPr>
    </w:p>
    <w:p w:rsidR="00BD4105" w:rsidRPr="00FB1BE1" w:rsidRDefault="002E0A98" w:rsidP="00BD4105">
      <w:pPr>
        <w:jc w:val="center"/>
        <w:rPr>
          <w:rFonts w:asciiTheme="minorHAnsi" w:hAnsiTheme="minorHAnsi" w:cstheme="minorHAnsi"/>
          <w:sz w:val="36"/>
        </w:rPr>
      </w:pPr>
      <w:r w:rsidRPr="002E0A98">
        <w:rPr>
          <w:rFonts w:asciiTheme="minorHAnsi" w:hAnsiTheme="minorHAnsi" w:cstheme="minorHAnsi"/>
          <w:sz w:val="36"/>
        </w:rPr>
        <w:t xml:space="preserve">INDUSTRIAL TRAINING </w:t>
      </w:r>
      <w:r w:rsidR="00BD4105" w:rsidRPr="00FB1BE1">
        <w:rPr>
          <w:rFonts w:asciiTheme="minorHAnsi" w:hAnsiTheme="minorHAnsi" w:cstheme="minorHAnsi"/>
          <w:sz w:val="36"/>
        </w:rPr>
        <w:t>(</w:t>
      </w:r>
      <w:r w:rsidRPr="006F0B8A">
        <w:rPr>
          <w:rFonts w:asciiTheme="minorHAnsi" w:hAnsiTheme="minorHAnsi" w:cs="Times New Roman"/>
          <w:sz w:val="36"/>
        </w:rPr>
        <w:t>ECS591</w:t>
      </w:r>
      <w:r w:rsidR="00BD4105" w:rsidRPr="00FB1BE1">
        <w:rPr>
          <w:rFonts w:asciiTheme="minorHAnsi" w:hAnsiTheme="minorHAnsi" w:cstheme="minorHAnsi"/>
          <w:sz w:val="36"/>
        </w:rPr>
        <w:t>)</w:t>
      </w:r>
    </w:p>
    <w:p w:rsidR="00BD4105" w:rsidRPr="00FB1BE1" w:rsidRDefault="00BD4105" w:rsidP="00BD4105">
      <w:pPr>
        <w:jc w:val="center"/>
        <w:rPr>
          <w:rFonts w:asciiTheme="minorHAnsi" w:hAnsiTheme="minorHAnsi" w:cstheme="minorHAnsi"/>
          <w:sz w:val="36"/>
        </w:rPr>
      </w:pPr>
      <w:r w:rsidRPr="00FB1BE1">
        <w:rPr>
          <w:rFonts w:asciiTheme="minorHAnsi" w:hAnsiTheme="minorHAnsi" w:cstheme="minorHAnsi"/>
          <w:sz w:val="36"/>
        </w:rPr>
        <w:t>Degree</w:t>
      </w:r>
    </w:p>
    <w:p w:rsidR="00BD4105" w:rsidRPr="003043E8" w:rsidRDefault="00BD4105" w:rsidP="00BD4105">
      <w:pPr>
        <w:spacing w:after="0"/>
        <w:jc w:val="center"/>
        <w:rPr>
          <w:rFonts w:asciiTheme="minorHAnsi" w:hAnsiTheme="minorHAnsi" w:cstheme="minorHAnsi"/>
          <w:b/>
          <w:sz w:val="28"/>
          <w:szCs w:val="24"/>
        </w:rPr>
      </w:pPr>
      <w:r w:rsidRPr="003043E8">
        <w:rPr>
          <w:rFonts w:asciiTheme="minorHAnsi" w:hAnsiTheme="minorHAnsi" w:cstheme="minorHAnsi"/>
          <w:b/>
          <w:sz w:val="28"/>
          <w:szCs w:val="24"/>
        </w:rPr>
        <w:t>BACHELOR OF TECHNOLOGY (CSE)</w:t>
      </w:r>
    </w:p>
    <w:p w:rsidR="00BD4105" w:rsidRPr="00FB1BE1" w:rsidRDefault="00BD4105" w:rsidP="00BD4105">
      <w:pPr>
        <w:jc w:val="center"/>
        <w:rPr>
          <w:rFonts w:asciiTheme="minorHAnsi" w:hAnsiTheme="minorHAnsi" w:cstheme="minorHAnsi"/>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932"/>
      </w:tblGrid>
      <w:tr w:rsidR="008A34BB" w:rsidRPr="00FB1BE1" w:rsidTr="00D30BFE">
        <w:tc>
          <w:tcPr>
            <w:tcW w:w="4644" w:type="dxa"/>
          </w:tcPr>
          <w:p w:rsidR="008A34BB" w:rsidRPr="003043E8" w:rsidRDefault="008A34BB" w:rsidP="00D30BFE">
            <w:pPr>
              <w:jc w:val="center"/>
              <w:rPr>
                <w:rFonts w:asciiTheme="minorHAnsi" w:hAnsiTheme="minorHAnsi" w:cstheme="minorHAnsi"/>
                <w:sz w:val="28"/>
                <w:szCs w:val="24"/>
              </w:rPr>
            </w:pPr>
            <w:r w:rsidRPr="003043E8">
              <w:rPr>
                <w:rFonts w:asciiTheme="minorHAnsi" w:hAnsiTheme="minorHAnsi" w:cstheme="minorHAnsi"/>
                <w:sz w:val="28"/>
                <w:szCs w:val="24"/>
              </w:rPr>
              <w:t>PROJECT GUIDE:</w:t>
            </w:r>
          </w:p>
          <w:p w:rsidR="00607C04" w:rsidRPr="00FB1BE1" w:rsidRDefault="002E0A98" w:rsidP="00D30BFE">
            <w:pPr>
              <w:jc w:val="center"/>
              <w:rPr>
                <w:rFonts w:asciiTheme="minorHAnsi" w:hAnsiTheme="minorHAnsi" w:cstheme="minorHAnsi"/>
                <w:b/>
                <w:sz w:val="24"/>
                <w:szCs w:val="24"/>
              </w:rPr>
            </w:pPr>
            <w:r>
              <w:rPr>
                <w:rFonts w:asciiTheme="minorHAnsi" w:hAnsiTheme="minorHAnsi" w:cs="Times New Roman"/>
                <w:b/>
                <w:sz w:val="24"/>
                <w:szCs w:val="24"/>
              </w:rPr>
              <w:t xml:space="preserve">DR. NAMIT </w:t>
            </w:r>
            <w:r w:rsidR="00686329">
              <w:rPr>
                <w:rFonts w:asciiTheme="minorHAnsi" w:hAnsiTheme="minorHAnsi" w:cs="Times New Roman"/>
                <w:b/>
                <w:sz w:val="24"/>
                <w:szCs w:val="24"/>
              </w:rPr>
              <w:t>GUPTA</w:t>
            </w:r>
          </w:p>
        </w:tc>
        <w:tc>
          <w:tcPr>
            <w:tcW w:w="4932" w:type="dxa"/>
          </w:tcPr>
          <w:p w:rsidR="008A34BB" w:rsidRPr="003043E8" w:rsidRDefault="008A34BB" w:rsidP="00D30BFE">
            <w:pPr>
              <w:jc w:val="center"/>
              <w:rPr>
                <w:rFonts w:asciiTheme="minorHAnsi" w:hAnsiTheme="minorHAnsi" w:cstheme="minorHAnsi"/>
                <w:sz w:val="28"/>
                <w:szCs w:val="24"/>
              </w:rPr>
            </w:pPr>
            <w:r w:rsidRPr="003043E8">
              <w:rPr>
                <w:rFonts w:asciiTheme="minorHAnsi" w:hAnsiTheme="minorHAnsi" w:cstheme="minorHAnsi"/>
                <w:sz w:val="28"/>
                <w:szCs w:val="24"/>
              </w:rPr>
              <w:t>SUBMITTED BY:</w:t>
            </w:r>
          </w:p>
          <w:p w:rsidR="008A34BB" w:rsidRPr="00FB1BE1" w:rsidRDefault="002E0A98" w:rsidP="00D30BFE">
            <w:pPr>
              <w:spacing w:after="0"/>
              <w:jc w:val="center"/>
              <w:rPr>
                <w:rFonts w:asciiTheme="minorHAnsi" w:hAnsiTheme="minorHAnsi" w:cstheme="minorHAnsi"/>
                <w:b/>
                <w:sz w:val="24"/>
                <w:szCs w:val="24"/>
              </w:rPr>
            </w:pPr>
            <w:r>
              <w:rPr>
                <w:rFonts w:asciiTheme="minorHAnsi" w:hAnsiTheme="minorHAnsi" w:cs="Times New Roman"/>
                <w:b/>
                <w:sz w:val="24"/>
                <w:szCs w:val="24"/>
              </w:rPr>
              <w:t>LAKSHYA JAIN (TCA2309120)</w:t>
            </w:r>
          </w:p>
        </w:tc>
      </w:tr>
    </w:tbl>
    <w:p w:rsidR="00BD4105" w:rsidRDefault="00BD4105" w:rsidP="00BD4105">
      <w:pPr>
        <w:spacing w:after="0" w:line="240" w:lineRule="auto"/>
        <w:jc w:val="center"/>
        <w:rPr>
          <w:rFonts w:asciiTheme="minorHAnsi" w:hAnsiTheme="minorHAnsi" w:cstheme="minorHAnsi"/>
          <w:sz w:val="28"/>
        </w:rPr>
      </w:pPr>
    </w:p>
    <w:p w:rsidR="003043E8" w:rsidRPr="00FB1BE1" w:rsidRDefault="003043E8" w:rsidP="00BD4105">
      <w:pPr>
        <w:spacing w:after="0" w:line="240" w:lineRule="auto"/>
        <w:jc w:val="center"/>
        <w:rPr>
          <w:rFonts w:asciiTheme="minorHAnsi" w:hAnsiTheme="minorHAnsi" w:cstheme="minorHAnsi"/>
          <w:sz w:val="28"/>
        </w:rPr>
      </w:pPr>
    </w:p>
    <w:p w:rsidR="002E0A98" w:rsidRPr="0092290C" w:rsidRDefault="002E0A98" w:rsidP="002E0A98">
      <w:pPr>
        <w:spacing w:after="0" w:line="240" w:lineRule="auto"/>
        <w:jc w:val="center"/>
        <w:rPr>
          <w:sz w:val="28"/>
        </w:rPr>
      </w:pPr>
      <w:r w:rsidRPr="0092290C">
        <w:rPr>
          <w:sz w:val="28"/>
        </w:rPr>
        <w:t>December, 2025</w:t>
      </w:r>
    </w:p>
    <w:p w:rsidR="00BD4105" w:rsidRPr="003043E8" w:rsidRDefault="00BD4105" w:rsidP="00BD4105">
      <w:pPr>
        <w:jc w:val="center"/>
        <w:rPr>
          <w:rFonts w:asciiTheme="minorHAnsi" w:hAnsiTheme="minorHAnsi" w:cstheme="minorHAnsi"/>
          <w:b/>
          <w:sz w:val="28"/>
        </w:rPr>
      </w:pPr>
    </w:p>
    <w:p w:rsidR="00BD4105" w:rsidRPr="00FB1BE1" w:rsidRDefault="00BD4105" w:rsidP="00BD4105">
      <w:pPr>
        <w:jc w:val="center"/>
        <w:rPr>
          <w:rFonts w:asciiTheme="minorHAnsi" w:hAnsiTheme="minorHAnsi" w:cstheme="minorHAnsi"/>
          <w:sz w:val="36"/>
        </w:rPr>
      </w:pPr>
      <w:r w:rsidRPr="00FB1BE1">
        <w:rPr>
          <w:rFonts w:asciiTheme="minorHAnsi" w:hAnsiTheme="minorHAnsi" w:cstheme="minorHAnsi"/>
          <w:noProof/>
          <w:lang w:bidi="hi-IN"/>
        </w:rPr>
        <w:drawing>
          <wp:anchor distT="0" distB="0" distL="114300" distR="114300" simplePos="0" relativeHeight="251671552" behindDoc="0" locked="0" layoutInCell="1" allowOverlap="1">
            <wp:simplePos x="0" y="0"/>
            <wp:positionH relativeFrom="margin">
              <wp:posOffset>2201924</wp:posOffset>
            </wp:positionH>
            <wp:positionV relativeFrom="paragraph">
              <wp:posOffset>351</wp:posOffset>
            </wp:positionV>
            <wp:extent cx="1647825" cy="14859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647825" cy="1485900"/>
                    </a:xfrm>
                    <a:prstGeom prst="rect">
                      <a:avLst/>
                    </a:prstGeom>
                    <a:noFill/>
                  </pic:spPr>
                </pic:pic>
              </a:graphicData>
            </a:graphic>
          </wp:anchor>
        </w:drawing>
      </w:r>
    </w:p>
    <w:p w:rsidR="00BD4105" w:rsidRPr="00FB1BE1" w:rsidRDefault="00BD4105" w:rsidP="00BD4105">
      <w:pPr>
        <w:jc w:val="center"/>
        <w:rPr>
          <w:rFonts w:asciiTheme="minorHAnsi" w:hAnsiTheme="minorHAnsi" w:cstheme="minorHAnsi"/>
          <w:sz w:val="26"/>
        </w:rPr>
      </w:pPr>
    </w:p>
    <w:p w:rsidR="00BD4105" w:rsidRPr="00FB1BE1" w:rsidRDefault="00BD4105" w:rsidP="00BD4105">
      <w:pPr>
        <w:jc w:val="center"/>
        <w:rPr>
          <w:rFonts w:asciiTheme="minorHAnsi" w:hAnsiTheme="minorHAnsi" w:cstheme="minorHAnsi"/>
          <w:sz w:val="26"/>
        </w:rPr>
      </w:pPr>
    </w:p>
    <w:p w:rsidR="00BD4105" w:rsidRPr="00FB1BE1" w:rsidRDefault="00BD4105" w:rsidP="00BD4105">
      <w:pPr>
        <w:jc w:val="center"/>
        <w:rPr>
          <w:rFonts w:asciiTheme="minorHAnsi" w:hAnsiTheme="minorHAnsi" w:cstheme="minorHAnsi"/>
          <w:sz w:val="26"/>
        </w:rPr>
      </w:pPr>
    </w:p>
    <w:p w:rsidR="00BD4105" w:rsidRPr="00FB1BE1" w:rsidRDefault="00BD4105" w:rsidP="00BD4105">
      <w:pPr>
        <w:rPr>
          <w:rFonts w:asciiTheme="minorHAnsi" w:hAnsiTheme="minorHAnsi" w:cstheme="minorHAnsi"/>
          <w:sz w:val="26"/>
        </w:rPr>
      </w:pPr>
    </w:p>
    <w:p w:rsidR="00FA6E5F" w:rsidRPr="00C875D0" w:rsidRDefault="00D85078" w:rsidP="00FA6E5F">
      <w:pPr>
        <w:jc w:val="center"/>
        <w:rPr>
          <w:rFonts w:asciiTheme="minorHAnsi" w:hAnsiTheme="minorHAnsi"/>
          <w:b/>
          <w:sz w:val="32"/>
          <w:szCs w:val="32"/>
          <w:lang w:val="en-IN"/>
        </w:rPr>
      </w:pPr>
      <w:r>
        <w:rPr>
          <w:rFonts w:asciiTheme="minorHAnsi" w:hAnsiTheme="minorHAnsi"/>
          <w:b/>
          <w:bCs/>
          <w:sz w:val="32"/>
          <w:szCs w:val="32"/>
        </w:rPr>
        <w:t>COLLEGE OF</w:t>
      </w:r>
      <w:r w:rsidR="00FA6E5F" w:rsidRPr="00C875D0">
        <w:rPr>
          <w:rFonts w:asciiTheme="minorHAnsi" w:hAnsiTheme="minorHAnsi"/>
          <w:b/>
          <w:bCs/>
          <w:sz w:val="32"/>
          <w:szCs w:val="32"/>
        </w:rPr>
        <w:t xml:space="preserve"> COMPUTING SCIENCES</w:t>
      </w:r>
      <w:r>
        <w:rPr>
          <w:rFonts w:asciiTheme="minorHAnsi" w:hAnsiTheme="minorHAnsi"/>
          <w:b/>
          <w:bCs/>
          <w:sz w:val="32"/>
          <w:szCs w:val="32"/>
        </w:rPr>
        <w:t>&amp; INFORMATION TECHNOLOGY</w:t>
      </w:r>
    </w:p>
    <w:p w:rsidR="00BD4105" w:rsidRPr="00FB1BE1" w:rsidRDefault="00BD4105" w:rsidP="002201E4">
      <w:pPr>
        <w:suppressAutoHyphens w:val="0"/>
        <w:spacing w:after="0"/>
        <w:jc w:val="center"/>
        <w:rPr>
          <w:rFonts w:asciiTheme="minorHAnsi" w:hAnsiTheme="minorHAnsi" w:cstheme="minorHAnsi"/>
          <w:b/>
        </w:rPr>
      </w:pPr>
      <w:r w:rsidRPr="00FB1BE1">
        <w:rPr>
          <w:rFonts w:asciiTheme="minorHAnsi" w:hAnsiTheme="minorHAnsi" w:cstheme="minorHAnsi"/>
          <w:b/>
          <w:bCs/>
          <w:sz w:val="32"/>
          <w:szCs w:val="32"/>
        </w:rPr>
        <w:t>TEERTHANKER MAHAVEER UNIVERSITY, MORADABAD</w:t>
      </w:r>
    </w:p>
    <w:p w:rsidR="00BD4105" w:rsidRPr="00FB1BE1" w:rsidRDefault="00BD4105" w:rsidP="00274810">
      <w:pPr>
        <w:tabs>
          <w:tab w:val="left" w:pos="5244"/>
        </w:tabs>
        <w:jc w:val="center"/>
        <w:rPr>
          <w:rFonts w:asciiTheme="minorHAnsi" w:hAnsiTheme="minorHAnsi" w:cstheme="minorHAnsi"/>
          <w:b/>
        </w:rPr>
      </w:pPr>
    </w:p>
    <w:p w:rsidR="00807911" w:rsidRPr="004651BD" w:rsidRDefault="00807911" w:rsidP="00807911">
      <w:pPr>
        <w:pStyle w:val="Footer"/>
        <w:jc w:val="center"/>
        <w:rPr>
          <w:i/>
        </w:rPr>
      </w:pPr>
      <w:bookmarkStart w:id="0" w:name="_GoBack"/>
      <w:bookmarkEnd w:id="0"/>
      <w:r>
        <w:rPr>
          <w:sz w:val="40"/>
          <w:szCs w:val="40"/>
          <w:u w:val="single"/>
        </w:rPr>
        <w:br w:type="page"/>
      </w:r>
      <w:r w:rsidRPr="00807911">
        <w:rPr>
          <w:rFonts w:asciiTheme="minorHAnsi" w:hAnsiTheme="minorHAnsi" w:cstheme="minorHAnsi"/>
          <w:b/>
          <w:sz w:val="40"/>
          <w:szCs w:val="40"/>
          <w:u w:val="single"/>
        </w:rPr>
        <w:lastRenderedPageBreak/>
        <w:t>ACKNOWLEDGEMENT</w:t>
      </w:r>
    </w:p>
    <w:p w:rsidR="00807911" w:rsidRPr="004651BD" w:rsidRDefault="00807911" w:rsidP="00807911">
      <w:pPr>
        <w:rPr>
          <w:rFonts w:cstheme="minorHAnsi"/>
          <w:b/>
          <w:sz w:val="24"/>
          <w:szCs w:val="24"/>
        </w:rPr>
      </w:pPr>
    </w:p>
    <w:p w:rsidR="0014726E" w:rsidRPr="00C10153" w:rsidRDefault="0014726E" w:rsidP="00C10153">
      <w:pPr>
        <w:suppressAutoHyphens w:val="0"/>
        <w:spacing w:before="100" w:beforeAutospacing="1" w:after="100" w:afterAutospacing="1" w:line="276" w:lineRule="auto"/>
        <w:jc w:val="both"/>
        <w:rPr>
          <w:rFonts w:ascii="Times New Roman" w:eastAsia="Times New Roman" w:hAnsi="Times New Roman" w:cs="Times New Roman"/>
          <w:sz w:val="24"/>
          <w:szCs w:val="24"/>
          <w:lang w:bidi="hi-IN"/>
        </w:rPr>
      </w:pPr>
      <w:r w:rsidRPr="00C10153">
        <w:rPr>
          <w:rFonts w:ascii="Times New Roman" w:eastAsia="Times New Roman" w:hAnsi="Times New Roman" w:cs="Times New Roman"/>
          <w:sz w:val="24"/>
          <w:szCs w:val="24"/>
          <w:lang w:bidi="hi-IN"/>
        </w:rPr>
        <w:t xml:space="preserve">I would like to express my sincere gratitude to </w:t>
      </w:r>
      <w:r w:rsidRPr="00C10153">
        <w:rPr>
          <w:rFonts w:ascii="Times New Roman" w:eastAsia="Times New Roman" w:hAnsi="Times New Roman" w:cs="Times New Roman"/>
          <w:b/>
          <w:bCs/>
          <w:sz w:val="24"/>
          <w:szCs w:val="24"/>
          <w:lang w:bidi="hi-IN"/>
        </w:rPr>
        <w:t xml:space="preserve">TCS </w:t>
      </w:r>
      <w:r w:rsidRPr="00C10153">
        <w:rPr>
          <w:rFonts w:ascii="Times New Roman" w:eastAsia="Times New Roman" w:hAnsi="Times New Roman" w:cs="Times New Roman"/>
          <w:sz w:val="24"/>
          <w:szCs w:val="24"/>
          <w:lang w:bidi="hi-IN"/>
        </w:rPr>
        <w:t xml:space="preserve"> for giving me the opportunity to work on the project </w:t>
      </w:r>
      <w:r w:rsidRPr="00C10153">
        <w:rPr>
          <w:rFonts w:ascii="Times New Roman" w:eastAsia="Times New Roman" w:hAnsi="Times New Roman" w:cs="Times New Roman"/>
          <w:i/>
          <w:iCs/>
          <w:sz w:val="24"/>
          <w:szCs w:val="24"/>
          <w:lang w:bidi="hi-IN"/>
        </w:rPr>
        <w:t>“TCS Stock Analysis Dashboard”</w:t>
      </w:r>
      <w:r w:rsidRPr="00C10153">
        <w:rPr>
          <w:rFonts w:ascii="Times New Roman" w:eastAsia="Times New Roman" w:hAnsi="Times New Roman" w:cs="Times New Roman"/>
          <w:sz w:val="24"/>
          <w:szCs w:val="24"/>
          <w:lang w:bidi="hi-IN"/>
        </w:rPr>
        <w:t xml:space="preserve"> and for providing a platform that enhanced my practical knowledge in data analytics and visualization. I am extremely thankful to my project guide and faculty mentor for their valuable guidance, continuous support, and constructive feedback throughout the development of this project.</w:t>
      </w:r>
    </w:p>
    <w:p w:rsidR="0014726E" w:rsidRPr="00C10153" w:rsidRDefault="0014726E" w:rsidP="00C10153">
      <w:pPr>
        <w:suppressAutoHyphens w:val="0"/>
        <w:spacing w:before="100" w:beforeAutospacing="1" w:after="100" w:afterAutospacing="1" w:line="276" w:lineRule="auto"/>
        <w:jc w:val="both"/>
        <w:rPr>
          <w:rFonts w:ascii="Times New Roman" w:eastAsia="Times New Roman" w:hAnsi="Times New Roman" w:cs="Times New Roman"/>
          <w:sz w:val="24"/>
          <w:szCs w:val="24"/>
          <w:lang w:bidi="hi-IN"/>
        </w:rPr>
      </w:pPr>
      <w:r w:rsidRPr="00C10153">
        <w:rPr>
          <w:rFonts w:ascii="Times New Roman" w:eastAsia="Times New Roman" w:hAnsi="Times New Roman" w:cs="Times New Roman"/>
          <w:sz w:val="24"/>
          <w:szCs w:val="24"/>
          <w:lang w:bidi="hi-IN"/>
        </w:rPr>
        <w:t xml:space="preserve">My heartfelt thanks go to the </w:t>
      </w:r>
      <w:r w:rsidRPr="00C10153">
        <w:rPr>
          <w:rFonts w:ascii="Times New Roman" w:eastAsia="Times New Roman" w:hAnsi="Times New Roman" w:cs="Times New Roman"/>
          <w:b/>
          <w:bCs/>
          <w:sz w:val="24"/>
          <w:szCs w:val="24"/>
          <w:lang w:bidi="hi-IN"/>
        </w:rPr>
        <w:t>Head of the Department</w:t>
      </w:r>
      <w:r w:rsidRPr="00C10153">
        <w:rPr>
          <w:rFonts w:ascii="Times New Roman" w:eastAsia="Times New Roman" w:hAnsi="Times New Roman" w:cs="Times New Roman"/>
          <w:sz w:val="24"/>
          <w:szCs w:val="24"/>
          <w:lang w:bidi="hi-IN"/>
        </w:rPr>
        <w:t xml:space="preserve"> and all the faculty members of the </w:t>
      </w:r>
      <w:r w:rsidRPr="00C10153">
        <w:rPr>
          <w:rFonts w:ascii="Times New Roman" w:eastAsia="Times New Roman" w:hAnsi="Times New Roman" w:cs="Times New Roman"/>
          <w:b/>
          <w:bCs/>
          <w:sz w:val="24"/>
          <w:szCs w:val="24"/>
          <w:lang w:bidi="hi-IN"/>
        </w:rPr>
        <w:t>Computer Science Department</w:t>
      </w:r>
      <w:r w:rsidRPr="00C10153">
        <w:rPr>
          <w:rFonts w:ascii="Times New Roman" w:eastAsia="Times New Roman" w:hAnsi="Times New Roman" w:cs="Times New Roman"/>
          <w:sz w:val="24"/>
          <w:szCs w:val="24"/>
          <w:lang w:bidi="hi-IN"/>
        </w:rPr>
        <w:t xml:space="preserve"> for their encouragement, technical insights, and academic assistance during the project duration. I am also grateful to my classmates and friends for their cooperation and timely help at various stages of this work.</w:t>
      </w:r>
    </w:p>
    <w:p w:rsidR="0014726E" w:rsidRPr="00C10153" w:rsidRDefault="0014726E" w:rsidP="00C10153">
      <w:pPr>
        <w:suppressAutoHyphens w:val="0"/>
        <w:spacing w:before="100" w:beforeAutospacing="1" w:after="100" w:afterAutospacing="1" w:line="276" w:lineRule="auto"/>
        <w:jc w:val="both"/>
        <w:rPr>
          <w:rFonts w:ascii="Times New Roman" w:eastAsia="Times New Roman" w:hAnsi="Times New Roman" w:cs="Times New Roman"/>
          <w:sz w:val="24"/>
          <w:szCs w:val="24"/>
          <w:lang w:bidi="hi-IN"/>
        </w:rPr>
      </w:pPr>
      <w:r w:rsidRPr="00C10153">
        <w:rPr>
          <w:rFonts w:ascii="Times New Roman" w:eastAsia="Times New Roman" w:hAnsi="Times New Roman" w:cs="Times New Roman"/>
          <w:sz w:val="24"/>
          <w:szCs w:val="24"/>
          <w:lang w:bidi="hi-IN"/>
        </w:rPr>
        <w:t xml:space="preserve">Above all, I would like to express my deepest gratitude to my </w:t>
      </w:r>
      <w:r w:rsidRPr="00C10153">
        <w:rPr>
          <w:rFonts w:ascii="Times New Roman" w:eastAsia="Times New Roman" w:hAnsi="Times New Roman" w:cs="Times New Roman"/>
          <w:b/>
          <w:bCs/>
          <w:sz w:val="24"/>
          <w:szCs w:val="24"/>
          <w:lang w:bidi="hi-IN"/>
        </w:rPr>
        <w:t>parents</w:t>
      </w:r>
      <w:r w:rsidRPr="00C10153">
        <w:rPr>
          <w:rFonts w:ascii="Times New Roman" w:eastAsia="Times New Roman" w:hAnsi="Times New Roman" w:cs="Times New Roman"/>
          <w:sz w:val="24"/>
          <w:szCs w:val="24"/>
          <w:lang w:bidi="hi-IN"/>
        </w:rPr>
        <w:t xml:space="preserve"> for their constant motivation, support, and belief in me, which has always been my biggest source of strength.</w:t>
      </w:r>
    </w:p>
    <w:p w:rsidR="0014726E" w:rsidRPr="00C10153" w:rsidRDefault="0014726E" w:rsidP="0014726E">
      <w:pPr>
        <w:suppressAutoHyphens w:val="0"/>
        <w:spacing w:before="100" w:beforeAutospacing="1" w:after="100" w:afterAutospacing="1" w:line="240" w:lineRule="auto"/>
        <w:rPr>
          <w:rFonts w:ascii="Times New Roman" w:eastAsia="Times New Roman" w:hAnsi="Times New Roman" w:cs="Times New Roman"/>
          <w:sz w:val="24"/>
          <w:szCs w:val="24"/>
          <w:lang w:bidi="hi-IN"/>
        </w:rPr>
      </w:pPr>
      <w:r w:rsidRPr="00C10153">
        <w:rPr>
          <w:rFonts w:ascii="Times New Roman" w:eastAsia="Times New Roman" w:hAnsi="Times New Roman" w:cs="Times New Roman"/>
          <w:b/>
          <w:bCs/>
          <w:sz w:val="24"/>
          <w:szCs w:val="24"/>
          <w:lang w:bidi="hi-IN"/>
        </w:rPr>
        <w:t>LAKSHYA JAIN</w:t>
      </w:r>
      <w:r w:rsidRPr="00C10153">
        <w:rPr>
          <w:rFonts w:ascii="Times New Roman" w:eastAsia="Times New Roman" w:hAnsi="Times New Roman" w:cs="Times New Roman"/>
          <w:sz w:val="24"/>
          <w:szCs w:val="24"/>
          <w:lang w:bidi="hi-IN"/>
        </w:rPr>
        <w:br/>
      </w:r>
      <w:r w:rsidRPr="00C10153">
        <w:rPr>
          <w:rFonts w:ascii="Times New Roman" w:eastAsia="Times New Roman" w:hAnsi="Times New Roman" w:cs="Times New Roman"/>
          <w:b/>
          <w:bCs/>
          <w:sz w:val="24"/>
          <w:szCs w:val="24"/>
          <w:lang w:bidi="hi-IN"/>
        </w:rPr>
        <w:t>Place:</w:t>
      </w:r>
      <w:r w:rsidRPr="00C10153">
        <w:rPr>
          <w:rFonts w:ascii="Times New Roman" w:eastAsia="Times New Roman" w:hAnsi="Times New Roman" w:cs="Times New Roman"/>
          <w:sz w:val="24"/>
          <w:szCs w:val="24"/>
          <w:lang w:bidi="hi-IN"/>
        </w:rPr>
        <w:t xml:space="preserve"> TMU, Moradabad</w:t>
      </w:r>
      <w:r w:rsidRPr="00C10153">
        <w:rPr>
          <w:rFonts w:ascii="Times New Roman" w:eastAsia="Times New Roman" w:hAnsi="Times New Roman" w:cs="Times New Roman"/>
          <w:sz w:val="24"/>
          <w:szCs w:val="24"/>
          <w:lang w:bidi="hi-IN"/>
        </w:rPr>
        <w:br/>
      </w:r>
      <w:r w:rsidRPr="00C10153">
        <w:rPr>
          <w:rFonts w:ascii="Times New Roman" w:eastAsia="Times New Roman" w:hAnsi="Times New Roman" w:cs="Times New Roman"/>
          <w:b/>
          <w:bCs/>
          <w:sz w:val="24"/>
          <w:szCs w:val="24"/>
          <w:lang w:bidi="hi-IN"/>
        </w:rPr>
        <w:t>Date:</w:t>
      </w:r>
      <w:r w:rsidRPr="00C10153">
        <w:rPr>
          <w:rFonts w:ascii="Times New Roman" w:eastAsia="Times New Roman" w:hAnsi="Times New Roman" w:cs="Times New Roman"/>
          <w:sz w:val="24"/>
          <w:szCs w:val="24"/>
          <w:lang w:bidi="hi-IN"/>
        </w:rPr>
        <w:t xml:space="preserve"> 10-12-2025</w:t>
      </w:r>
    </w:p>
    <w:p w:rsidR="00807911" w:rsidRDefault="00807911">
      <w:pPr>
        <w:suppressAutoHyphens w:val="0"/>
        <w:spacing w:after="0"/>
        <w:rPr>
          <w:rFonts w:asciiTheme="minorHAnsi" w:hAnsiTheme="minorHAnsi" w:cstheme="minorHAnsi"/>
          <w:b/>
          <w:sz w:val="40"/>
          <w:szCs w:val="40"/>
          <w:u w:val="single"/>
        </w:rPr>
      </w:pPr>
    </w:p>
    <w:p w:rsidR="00342DF2" w:rsidRDefault="00342DF2">
      <w:pPr>
        <w:suppressAutoHyphens w:val="0"/>
        <w:spacing w:after="0"/>
        <w:rPr>
          <w:rFonts w:asciiTheme="minorHAnsi" w:hAnsiTheme="minorHAnsi" w:cstheme="minorHAnsi"/>
          <w:b/>
          <w:sz w:val="40"/>
          <w:szCs w:val="40"/>
          <w:u w:val="single"/>
        </w:rPr>
      </w:pPr>
      <w:r>
        <w:rPr>
          <w:rFonts w:asciiTheme="minorHAnsi" w:hAnsiTheme="minorHAnsi" w:cstheme="minorHAnsi"/>
          <w:b/>
          <w:sz w:val="40"/>
          <w:szCs w:val="40"/>
          <w:u w:val="single"/>
        </w:rPr>
        <w:br w:type="page"/>
      </w:r>
    </w:p>
    <w:p w:rsidR="00A566F8" w:rsidRPr="00FB1BE1" w:rsidRDefault="00A566F8" w:rsidP="00A566F8">
      <w:pPr>
        <w:pStyle w:val="Footer"/>
        <w:jc w:val="center"/>
        <w:rPr>
          <w:rFonts w:asciiTheme="minorHAnsi" w:hAnsiTheme="minorHAnsi" w:cstheme="minorHAnsi"/>
          <w:b/>
          <w:sz w:val="40"/>
          <w:szCs w:val="40"/>
          <w:u w:val="single"/>
        </w:rPr>
      </w:pPr>
      <w:r w:rsidRPr="00FB1BE1">
        <w:rPr>
          <w:rFonts w:asciiTheme="minorHAnsi" w:hAnsiTheme="minorHAnsi" w:cstheme="minorHAnsi"/>
          <w:b/>
          <w:sz w:val="40"/>
          <w:szCs w:val="40"/>
          <w:u w:val="single"/>
        </w:rPr>
        <w:lastRenderedPageBreak/>
        <w:t>DECLARATION</w:t>
      </w:r>
    </w:p>
    <w:p w:rsidR="00A566F8" w:rsidRPr="00FB1BE1" w:rsidRDefault="00A566F8" w:rsidP="00A566F8">
      <w:pPr>
        <w:pStyle w:val="Footer"/>
        <w:rPr>
          <w:rFonts w:asciiTheme="minorHAnsi" w:hAnsiTheme="minorHAnsi" w:cstheme="minorHAnsi"/>
          <w:bCs/>
          <w:sz w:val="32"/>
          <w:szCs w:val="40"/>
        </w:rPr>
      </w:pPr>
    </w:p>
    <w:p w:rsidR="00A566F8" w:rsidRPr="00FB1BE1" w:rsidRDefault="00A566F8" w:rsidP="00A566F8">
      <w:pPr>
        <w:pStyle w:val="Footer"/>
        <w:rPr>
          <w:rFonts w:asciiTheme="minorHAnsi" w:hAnsiTheme="minorHAnsi" w:cstheme="minorHAnsi"/>
          <w:bCs/>
          <w:sz w:val="32"/>
          <w:szCs w:val="40"/>
        </w:rPr>
      </w:pPr>
      <w:r w:rsidRPr="00FB1BE1">
        <w:rPr>
          <w:rFonts w:asciiTheme="minorHAnsi" w:hAnsiTheme="minorHAnsi" w:cstheme="minorHAnsi"/>
          <w:bCs/>
          <w:sz w:val="32"/>
          <w:szCs w:val="40"/>
        </w:rPr>
        <w:tab/>
      </w:r>
    </w:p>
    <w:p w:rsidR="00A566F8" w:rsidRPr="00C10153" w:rsidRDefault="00A566F8" w:rsidP="00DA1D5B">
      <w:pPr>
        <w:pStyle w:val="Footer"/>
        <w:spacing w:line="276" w:lineRule="auto"/>
        <w:jc w:val="both"/>
        <w:rPr>
          <w:rFonts w:ascii="Times New Roman" w:hAnsi="Times New Roman" w:cs="Times New Roman"/>
          <w:bCs/>
          <w:sz w:val="24"/>
          <w:szCs w:val="24"/>
        </w:rPr>
      </w:pPr>
    </w:p>
    <w:p w:rsidR="00A566F8" w:rsidRPr="00C10153" w:rsidRDefault="00614E97" w:rsidP="00DA1D5B">
      <w:pPr>
        <w:spacing w:after="0" w:line="276" w:lineRule="auto"/>
        <w:jc w:val="both"/>
        <w:rPr>
          <w:rFonts w:ascii="Times New Roman" w:hAnsi="Times New Roman" w:cs="Times New Roman"/>
          <w:sz w:val="24"/>
          <w:szCs w:val="24"/>
        </w:rPr>
      </w:pPr>
      <w:r w:rsidRPr="00C10153">
        <w:rPr>
          <w:rFonts w:ascii="Times New Roman" w:hAnsi="Times New Roman" w:cs="Times New Roman"/>
          <w:bCs/>
          <w:sz w:val="24"/>
          <w:szCs w:val="24"/>
        </w:rPr>
        <w:t>We</w:t>
      </w:r>
      <w:r w:rsidR="00A566F8" w:rsidRPr="00C10153">
        <w:rPr>
          <w:rFonts w:ascii="Times New Roman" w:hAnsi="Times New Roman" w:cs="Times New Roman"/>
          <w:bCs/>
          <w:sz w:val="24"/>
          <w:szCs w:val="24"/>
        </w:rPr>
        <w:t xml:space="preserve"> hereby declare that this Project Report titled _</w:t>
      </w:r>
      <w:r w:rsidR="0014726E" w:rsidRPr="00C10153">
        <w:rPr>
          <w:rFonts w:ascii="Times New Roman" w:hAnsi="Times New Roman" w:cs="Times New Roman"/>
          <w:sz w:val="24"/>
          <w:szCs w:val="24"/>
        </w:rPr>
        <w:t xml:space="preserve"> </w:t>
      </w:r>
      <w:r w:rsidR="0014726E" w:rsidRPr="00C10153">
        <w:rPr>
          <w:rFonts w:ascii="Times New Roman" w:hAnsi="Times New Roman" w:cs="Times New Roman"/>
          <w:sz w:val="24"/>
          <w:szCs w:val="24"/>
          <w:u w:val="single"/>
        </w:rPr>
        <w:t>TCS Stock Data – Live and Latest</w:t>
      </w:r>
      <w:r w:rsidR="0014726E" w:rsidRPr="00C10153">
        <w:rPr>
          <w:rFonts w:ascii="Times New Roman" w:hAnsi="Times New Roman" w:cs="Times New Roman"/>
          <w:bCs/>
          <w:sz w:val="24"/>
          <w:szCs w:val="24"/>
        </w:rPr>
        <w:t xml:space="preserve"> </w:t>
      </w:r>
      <w:r w:rsidR="00A566F8" w:rsidRPr="00C10153">
        <w:rPr>
          <w:rFonts w:ascii="Times New Roman" w:hAnsi="Times New Roman" w:cs="Times New Roman"/>
          <w:bCs/>
          <w:sz w:val="24"/>
          <w:szCs w:val="24"/>
        </w:rPr>
        <w:t xml:space="preserve"> submitted by </w:t>
      </w:r>
      <w:r w:rsidRPr="00C10153">
        <w:rPr>
          <w:rFonts w:ascii="Times New Roman" w:hAnsi="Times New Roman" w:cs="Times New Roman"/>
          <w:bCs/>
          <w:sz w:val="24"/>
          <w:szCs w:val="24"/>
        </w:rPr>
        <w:t>us</w:t>
      </w:r>
      <w:r w:rsidR="00532954" w:rsidRPr="00C10153">
        <w:rPr>
          <w:rFonts w:ascii="Times New Roman" w:hAnsi="Times New Roman" w:cs="Times New Roman"/>
          <w:bCs/>
          <w:sz w:val="24"/>
          <w:szCs w:val="24"/>
        </w:rPr>
        <w:t xml:space="preserve"> and approved by our project guide,</w:t>
      </w:r>
      <w:r w:rsidR="0014726E" w:rsidRPr="00C10153">
        <w:rPr>
          <w:rFonts w:ascii="Times New Roman" w:hAnsi="Times New Roman" w:cs="Times New Roman"/>
          <w:bCs/>
          <w:sz w:val="24"/>
          <w:szCs w:val="24"/>
        </w:rPr>
        <w:t xml:space="preserve"> </w:t>
      </w:r>
      <w:r w:rsidR="0014726E" w:rsidRPr="00C10153">
        <w:rPr>
          <w:rFonts w:ascii="Times New Roman" w:hAnsi="Times New Roman" w:cs="Times New Roman"/>
          <w:bCs/>
          <w:sz w:val="24"/>
          <w:szCs w:val="24"/>
          <w:u w:val="single"/>
        </w:rPr>
        <w:t>DR. NAMIT GUPAT</w:t>
      </w:r>
      <w:r w:rsidR="0014726E" w:rsidRPr="00C10153">
        <w:rPr>
          <w:rFonts w:ascii="Times New Roman" w:hAnsi="Times New Roman" w:cs="Times New Roman"/>
          <w:bCs/>
          <w:sz w:val="24"/>
          <w:szCs w:val="24"/>
        </w:rPr>
        <w:t xml:space="preserve"> </w:t>
      </w:r>
      <w:r w:rsidR="00A566F8" w:rsidRPr="00C10153">
        <w:rPr>
          <w:rFonts w:ascii="Times New Roman" w:hAnsi="Times New Roman" w:cs="Times New Roman"/>
          <w:bCs/>
          <w:sz w:val="24"/>
          <w:szCs w:val="24"/>
        </w:rPr>
        <w:t xml:space="preserve">the </w:t>
      </w:r>
      <w:r w:rsidRPr="00C10153">
        <w:rPr>
          <w:rFonts w:ascii="Times New Roman" w:hAnsi="Times New Roman" w:cs="Times New Roman"/>
          <w:sz w:val="24"/>
          <w:szCs w:val="24"/>
        </w:rPr>
        <w:t xml:space="preserve">College of Computing Sciences and Information Technology (CCSIT), </w:t>
      </w:r>
      <w:r w:rsidRPr="00C10153">
        <w:rPr>
          <w:rFonts w:ascii="Times New Roman" w:hAnsi="Times New Roman" w:cs="Times New Roman"/>
          <w:bCs/>
          <w:sz w:val="24"/>
          <w:szCs w:val="24"/>
        </w:rPr>
        <w:t>Teerthanker Mahaveer University, Moradabad</w:t>
      </w:r>
      <w:r w:rsidR="00A566F8" w:rsidRPr="00C10153">
        <w:rPr>
          <w:rFonts w:ascii="Times New Roman" w:hAnsi="Times New Roman" w:cs="Times New Roman"/>
          <w:bCs/>
          <w:sz w:val="24"/>
          <w:szCs w:val="24"/>
        </w:rPr>
        <w:t xml:space="preserve">, is a bonafide work undertaken by </w:t>
      </w:r>
      <w:r w:rsidRPr="00C10153">
        <w:rPr>
          <w:rFonts w:ascii="Times New Roman" w:hAnsi="Times New Roman" w:cs="Times New Roman"/>
          <w:bCs/>
          <w:sz w:val="24"/>
          <w:szCs w:val="24"/>
        </w:rPr>
        <w:t>us</w:t>
      </w:r>
      <w:r w:rsidR="00A566F8" w:rsidRPr="00C10153">
        <w:rPr>
          <w:rFonts w:ascii="Times New Roman" w:hAnsi="Times New Roman" w:cs="Times New Roman"/>
          <w:bCs/>
          <w:sz w:val="24"/>
          <w:szCs w:val="24"/>
        </w:rPr>
        <w:t xml:space="preserve"> and it is not submitted to any other University or Institution for the award of any degree diploma / certificate or published any time before.</w:t>
      </w:r>
    </w:p>
    <w:p w:rsidR="00A566F8" w:rsidRPr="00FB1BE1" w:rsidRDefault="00A566F8" w:rsidP="00A566F8">
      <w:pPr>
        <w:pStyle w:val="Footer"/>
        <w:jc w:val="center"/>
        <w:rPr>
          <w:rFonts w:asciiTheme="minorHAnsi" w:hAnsiTheme="minorHAnsi" w:cstheme="minorHAnsi"/>
          <w:b/>
          <w:sz w:val="40"/>
          <w:szCs w:val="40"/>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18"/>
        <w:gridCol w:w="3544"/>
        <w:gridCol w:w="2976"/>
      </w:tblGrid>
      <w:tr w:rsidR="00532954" w:rsidRPr="00FB1BE1" w:rsidTr="003E23A4">
        <w:tc>
          <w:tcPr>
            <w:tcW w:w="2518" w:type="dxa"/>
          </w:tcPr>
          <w:p w:rsidR="00532954" w:rsidRPr="00FB1BE1" w:rsidRDefault="00532954" w:rsidP="00A566F8">
            <w:pPr>
              <w:pStyle w:val="Footer"/>
              <w:rPr>
                <w:rFonts w:asciiTheme="minorHAnsi" w:hAnsiTheme="minorHAnsi" w:cstheme="minorHAnsi"/>
                <w:b/>
                <w:sz w:val="28"/>
                <w:szCs w:val="40"/>
              </w:rPr>
            </w:pPr>
            <w:r w:rsidRPr="00FB1BE1">
              <w:rPr>
                <w:rFonts w:asciiTheme="minorHAnsi" w:hAnsiTheme="minorHAnsi" w:cstheme="minorHAnsi"/>
                <w:b/>
                <w:sz w:val="28"/>
                <w:szCs w:val="40"/>
              </w:rPr>
              <w:t>Project Group :</w:t>
            </w:r>
          </w:p>
        </w:tc>
        <w:tc>
          <w:tcPr>
            <w:tcW w:w="6520" w:type="dxa"/>
            <w:gridSpan w:val="2"/>
          </w:tcPr>
          <w:p w:rsidR="00BC6AEB" w:rsidRPr="00FB1BE1" w:rsidRDefault="0014726E" w:rsidP="0014726E">
            <w:pPr>
              <w:pStyle w:val="Footer"/>
              <w:rPr>
                <w:rFonts w:asciiTheme="minorHAnsi" w:hAnsiTheme="minorHAnsi" w:cstheme="minorHAnsi"/>
                <w:b/>
                <w:sz w:val="28"/>
                <w:szCs w:val="40"/>
              </w:rPr>
            </w:pPr>
            <w:r>
              <w:rPr>
                <w:rFonts w:asciiTheme="minorHAnsi" w:hAnsiTheme="minorHAnsi" w:cstheme="minorHAnsi"/>
                <w:color w:val="BFBFBF" w:themeColor="background1" w:themeShade="BF"/>
                <w:sz w:val="28"/>
                <w:szCs w:val="40"/>
              </w:rPr>
              <w:t>TCS Stock data –Live and Latest</w:t>
            </w:r>
          </w:p>
        </w:tc>
      </w:tr>
      <w:tr w:rsidR="00532954" w:rsidRPr="00FB1BE1" w:rsidTr="003E23A4">
        <w:tc>
          <w:tcPr>
            <w:tcW w:w="2518" w:type="dxa"/>
          </w:tcPr>
          <w:p w:rsidR="00532954" w:rsidRPr="00FB1BE1" w:rsidRDefault="00532954" w:rsidP="00532954">
            <w:pPr>
              <w:pStyle w:val="Footer"/>
              <w:rPr>
                <w:rFonts w:asciiTheme="minorHAnsi" w:hAnsiTheme="minorHAnsi" w:cstheme="minorHAnsi"/>
                <w:b/>
                <w:sz w:val="28"/>
                <w:szCs w:val="40"/>
              </w:rPr>
            </w:pPr>
            <w:r w:rsidRPr="00FB1BE1">
              <w:rPr>
                <w:rFonts w:asciiTheme="minorHAnsi" w:hAnsiTheme="minorHAnsi" w:cstheme="minorHAnsi"/>
                <w:b/>
                <w:sz w:val="28"/>
                <w:szCs w:val="40"/>
              </w:rPr>
              <w:t>Student Name:</w:t>
            </w:r>
          </w:p>
        </w:tc>
        <w:tc>
          <w:tcPr>
            <w:tcW w:w="3544" w:type="dxa"/>
          </w:tcPr>
          <w:p w:rsidR="00532954" w:rsidRPr="00FB1BE1" w:rsidRDefault="0014726E" w:rsidP="00A566F8">
            <w:pPr>
              <w:pStyle w:val="Footer"/>
              <w:rPr>
                <w:rFonts w:asciiTheme="minorHAnsi" w:hAnsiTheme="minorHAnsi" w:cstheme="minorHAnsi"/>
                <w:color w:val="BFBFBF" w:themeColor="background1" w:themeShade="BF"/>
                <w:sz w:val="28"/>
                <w:szCs w:val="40"/>
              </w:rPr>
            </w:pPr>
            <w:r>
              <w:rPr>
                <w:rFonts w:asciiTheme="minorHAnsi" w:hAnsiTheme="minorHAnsi" w:cstheme="minorHAnsi"/>
                <w:color w:val="BFBFBF" w:themeColor="background1" w:themeShade="BF"/>
                <w:sz w:val="28"/>
                <w:szCs w:val="40"/>
              </w:rPr>
              <w:t>Lakshya Jain</w:t>
            </w:r>
          </w:p>
        </w:tc>
        <w:tc>
          <w:tcPr>
            <w:tcW w:w="2976" w:type="dxa"/>
          </w:tcPr>
          <w:p w:rsidR="00F501DE" w:rsidRPr="00FB1BE1" w:rsidRDefault="00F501DE" w:rsidP="0014726E">
            <w:pPr>
              <w:pStyle w:val="Footer"/>
              <w:rPr>
                <w:rFonts w:asciiTheme="minorHAnsi" w:hAnsiTheme="minorHAnsi" w:cstheme="minorHAnsi"/>
                <w:color w:val="BFBFBF" w:themeColor="background1" w:themeShade="BF"/>
                <w:sz w:val="28"/>
                <w:szCs w:val="40"/>
              </w:rPr>
            </w:pPr>
          </w:p>
        </w:tc>
      </w:tr>
      <w:tr w:rsidR="00532954" w:rsidRPr="00FB1BE1" w:rsidTr="0014726E">
        <w:trPr>
          <w:trHeight w:val="89"/>
        </w:trPr>
        <w:tc>
          <w:tcPr>
            <w:tcW w:w="2518" w:type="dxa"/>
          </w:tcPr>
          <w:p w:rsidR="00532954" w:rsidRPr="00FB1BE1" w:rsidRDefault="00532954" w:rsidP="00532954">
            <w:pPr>
              <w:pStyle w:val="Footer"/>
              <w:rPr>
                <w:rFonts w:asciiTheme="minorHAnsi" w:hAnsiTheme="minorHAnsi" w:cstheme="minorHAnsi"/>
                <w:b/>
                <w:sz w:val="28"/>
                <w:szCs w:val="40"/>
              </w:rPr>
            </w:pPr>
          </w:p>
        </w:tc>
        <w:tc>
          <w:tcPr>
            <w:tcW w:w="3544"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c>
          <w:tcPr>
            <w:tcW w:w="2976" w:type="dxa"/>
          </w:tcPr>
          <w:p w:rsidR="00F501DE" w:rsidRPr="00FB1BE1" w:rsidRDefault="00F501DE" w:rsidP="00D30BFE">
            <w:pPr>
              <w:pStyle w:val="Footer"/>
              <w:rPr>
                <w:rFonts w:asciiTheme="minorHAnsi" w:hAnsiTheme="minorHAnsi" w:cstheme="minorHAnsi"/>
                <w:color w:val="BFBFBF" w:themeColor="background1" w:themeShade="BF"/>
                <w:sz w:val="28"/>
                <w:szCs w:val="40"/>
              </w:rPr>
            </w:pPr>
          </w:p>
        </w:tc>
      </w:tr>
      <w:tr w:rsidR="00532954" w:rsidRPr="00FB1BE1" w:rsidTr="003E23A4">
        <w:tc>
          <w:tcPr>
            <w:tcW w:w="2518" w:type="dxa"/>
          </w:tcPr>
          <w:p w:rsidR="00532954" w:rsidRPr="00FB1BE1" w:rsidRDefault="00532954" w:rsidP="00532954">
            <w:pPr>
              <w:pStyle w:val="Footer"/>
              <w:rPr>
                <w:rFonts w:asciiTheme="minorHAnsi" w:hAnsiTheme="minorHAnsi" w:cstheme="minorHAnsi"/>
                <w:b/>
                <w:sz w:val="28"/>
                <w:szCs w:val="40"/>
              </w:rPr>
            </w:pPr>
          </w:p>
        </w:tc>
        <w:tc>
          <w:tcPr>
            <w:tcW w:w="3544"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c>
          <w:tcPr>
            <w:tcW w:w="2976" w:type="dxa"/>
          </w:tcPr>
          <w:p w:rsidR="00F501DE" w:rsidRPr="00FB1BE1" w:rsidRDefault="00F501DE" w:rsidP="00D30BFE">
            <w:pPr>
              <w:pStyle w:val="Footer"/>
              <w:rPr>
                <w:rFonts w:asciiTheme="minorHAnsi" w:hAnsiTheme="minorHAnsi" w:cstheme="minorHAnsi"/>
                <w:color w:val="BFBFBF" w:themeColor="background1" w:themeShade="BF"/>
                <w:sz w:val="28"/>
                <w:szCs w:val="40"/>
              </w:rPr>
            </w:pPr>
          </w:p>
        </w:tc>
      </w:tr>
      <w:tr w:rsidR="00532954" w:rsidRPr="00FB1BE1" w:rsidTr="0014726E">
        <w:trPr>
          <w:trHeight w:val="89"/>
        </w:trPr>
        <w:tc>
          <w:tcPr>
            <w:tcW w:w="2518" w:type="dxa"/>
          </w:tcPr>
          <w:p w:rsidR="00532954" w:rsidRPr="00FB1BE1" w:rsidRDefault="00532954" w:rsidP="00A566F8">
            <w:pPr>
              <w:pStyle w:val="Footer"/>
              <w:rPr>
                <w:rFonts w:asciiTheme="minorHAnsi" w:hAnsiTheme="minorHAnsi" w:cstheme="minorHAnsi"/>
                <w:b/>
                <w:sz w:val="28"/>
                <w:szCs w:val="40"/>
              </w:rPr>
            </w:pPr>
          </w:p>
        </w:tc>
        <w:tc>
          <w:tcPr>
            <w:tcW w:w="3544"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c>
          <w:tcPr>
            <w:tcW w:w="2976"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r>
      <w:tr w:rsidR="00532954" w:rsidRPr="00FB1BE1" w:rsidTr="003E23A4">
        <w:tc>
          <w:tcPr>
            <w:tcW w:w="2518" w:type="dxa"/>
          </w:tcPr>
          <w:p w:rsidR="00532954" w:rsidRPr="00FB1BE1" w:rsidRDefault="00532954" w:rsidP="00A566F8">
            <w:pPr>
              <w:pStyle w:val="Footer"/>
              <w:rPr>
                <w:rFonts w:asciiTheme="minorHAnsi" w:hAnsiTheme="minorHAnsi" w:cstheme="minorHAnsi"/>
                <w:b/>
                <w:sz w:val="28"/>
                <w:szCs w:val="40"/>
              </w:rPr>
            </w:pPr>
            <w:r w:rsidRPr="00FB1BE1">
              <w:rPr>
                <w:rFonts w:asciiTheme="minorHAnsi" w:hAnsiTheme="minorHAnsi" w:cstheme="minorHAnsi"/>
                <w:b/>
                <w:sz w:val="28"/>
                <w:szCs w:val="40"/>
              </w:rPr>
              <w:t>Project Guide</w:t>
            </w:r>
            <w:r w:rsidR="00036789">
              <w:rPr>
                <w:rFonts w:asciiTheme="minorHAnsi" w:hAnsiTheme="minorHAnsi" w:cstheme="minorHAnsi"/>
                <w:b/>
                <w:sz w:val="28"/>
                <w:szCs w:val="40"/>
              </w:rPr>
              <w:t>: (External)</w:t>
            </w:r>
          </w:p>
        </w:tc>
        <w:tc>
          <w:tcPr>
            <w:tcW w:w="3544"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c>
          <w:tcPr>
            <w:tcW w:w="2976"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r>
      <w:tr w:rsidR="00036789" w:rsidRPr="00FB1BE1" w:rsidTr="00992A8B">
        <w:trPr>
          <w:trHeight w:val="804"/>
        </w:trPr>
        <w:tc>
          <w:tcPr>
            <w:tcW w:w="2518" w:type="dxa"/>
          </w:tcPr>
          <w:p w:rsidR="00036789" w:rsidRPr="00FB1BE1" w:rsidRDefault="00036789" w:rsidP="00036789">
            <w:pPr>
              <w:pStyle w:val="Footer"/>
              <w:rPr>
                <w:rFonts w:asciiTheme="minorHAnsi" w:hAnsiTheme="minorHAnsi" w:cstheme="minorHAnsi"/>
                <w:b/>
                <w:sz w:val="28"/>
                <w:szCs w:val="40"/>
              </w:rPr>
            </w:pPr>
            <w:r w:rsidRPr="00FB1BE1">
              <w:rPr>
                <w:rFonts w:asciiTheme="minorHAnsi" w:hAnsiTheme="minorHAnsi" w:cstheme="minorHAnsi"/>
                <w:b/>
                <w:sz w:val="28"/>
                <w:szCs w:val="40"/>
              </w:rPr>
              <w:t>Project Guide</w:t>
            </w:r>
            <w:r>
              <w:rPr>
                <w:rFonts w:asciiTheme="minorHAnsi" w:hAnsiTheme="minorHAnsi" w:cstheme="minorHAnsi"/>
                <w:b/>
                <w:sz w:val="28"/>
                <w:szCs w:val="40"/>
              </w:rPr>
              <w:t>: (Internal)</w:t>
            </w:r>
          </w:p>
        </w:tc>
        <w:tc>
          <w:tcPr>
            <w:tcW w:w="3544" w:type="dxa"/>
          </w:tcPr>
          <w:p w:rsidR="00036789" w:rsidRPr="00FB1BE1" w:rsidRDefault="00992A8B" w:rsidP="00036789">
            <w:pPr>
              <w:pStyle w:val="Footer"/>
              <w:rPr>
                <w:rFonts w:asciiTheme="minorHAnsi" w:hAnsiTheme="minorHAnsi" w:cstheme="minorHAnsi"/>
                <w:color w:val="BFBFBF" w:themeColor="background1" w:themeShade="BF"/>
                <w:sz w:val="28"/>
                <w:szCs w:val="40"/>
              </w:rPr>
            </w:pPr>
            <w:r>
              <w:rPr>
                <w:rFonts w:asciiTheme="minorHAnsi" w:hAnsiTheme="minorHAnsi" w:cstheme="minorHAnsi"/>
                <w:color w:val="BFBFBF" w:themeColor="background1" w:themeShade="BF"/>
                <w:sz w:val="28"/>
                <w:szCs w:val="40"/>
              </w:rPr>
              <w:t>Dr. Namit Gupta</w:t>
            </w:r>
          </w:p>
        </w:tc>
        <w:tc>
          <w:tcPr>
            <w:tcW w:w="2976" w:type="dxa"/>
          </w:tcPr>
          <w:p w:rsidR="003E23A4" w:rsidRDefault="003E23A4" w:rsidP="00036789">
            <w:pPr>
              <w:pStyle w:val="Footer"/>
              <w:rPr>
                <w:rFonts w:asciiTheme="minorHAnsi" w:hAnsiTheme="minorHAnsi" w:cstheme="minorHAnsi"/>
                <w:color w:val="BFBFBF" w:themeColor="background1" w:themeShade="BF"/>
                <w:sz w:val="28"/>
                <w:szCs w:val="40"/>
              </w:rPr>
            </w:pPr>
          </w:p>
          <w:p w:rsidR="00036789" w:rsidRPr="00FB1BE1" w:rsidRDefault="00036789" w:rsidP="00036789">
            <w:pPr>
              <w:pStyle w:val="Footer"/>
              <w:rPr>
                <w:rFonts w:asciiTheme="minorHAnsi" w:hAnsiTheme="minorHAnsi" w:cstheme="minorHAnsi"/>
                <w:color w:val="BFBFBF" w:themeColor="background1" w:themeShade="BF"/>
                <w:sz w:val="28"/>
                <w:szCs w:val="40"/>
              </w:rPr>
            </w:pPr>
          </w:p>
        </w:tc>
      </w:tr>
    </w:tbl>
    <w:p w:rsidR="00A566F8" w:rsidRPr="00FB1BE1" w:rsidRDefault="00A566F8" w:rsidP="00A566F8">
      <w:pPr>
        <w:pStyle w:val="Footer"/>
        <w:rPr>
          <w:rFonts w:asciiTheme="minorHAnsi" w:hAnsiTheme="minorHAnsi" w:cstheme="minorHAnsi"/>
          <w:b/>
          <w:sz w:val="40"/>
          <w:szCs w:val="40"/>
          <w:u w:val="single"/>
        </w:rPr>
      </w:pPr>
    </w:p>
    <w:p w:rsidR="0074592D" w:rsidRDefault="0074592D">
      <w:pPr>
        <w:suppressAutoHyphens w:val="0"/>
        <w:spacing w:after="0"/>
        <w:rPr>
          <w:rFonts w:asciiTheme="minorHAnsi" w:hAnsiTheme="minorHAnsi" w:cstheme="minorHAnsi"/>
          <w:b/>
          <w:color w:val="FF0000"/>
          <w:szCs w:val="24"/>
        </w:rPr>
      </w:pPr>
      <w:r>
        <w:rPr>
          <w:rFonts w:asciiTheme="minorHAnsi" w:hAnsiTheme="minorHAnsi" w:cstheme="minorHAnsi"/>
          <w:b/>
          <w:color w:val="FF0000"/>
          <w:szCs w:val="24"/>
        </w:rPr>
        <w:br w:type="page"/>
      </w:r>
    </w:p>
    <w:p w:rsidR="0074592D" w:rsidRPr="0074592D" w:rsidRDefault="0074592D" w:rsidP="0074592D">
      <w:pPr>
        <w:pStyle w:val="Footer"/>
        <w:jc w:val="center"/>
        <w:rPr>
          <w:rFonts w:asciiTheme="minorHAnsi" w:hAnsiTheme="minorHAnsi" w:cstheme="minorHAnsi"/>
          <w:b/>
          <w:sz w:val="40"/>
          <w:szCs w:val="40"/>
          <w:u w:val="single"/>
        </w:rPr>
      </w:pPr>
      <w:r w:rsidRPr="0074592D">
        <w:rPr>
          <w:rFonts w:asciiTheme="minorHAnsi" w:hAnsiTheme="minorHAnsi" w:cstheme="minorHAnsi"/>
          <w:b/>
          <w:sz w:val="40"/>
          <w:szCs w:val="40"/>
          <w:u w:val="single"/>
        </w:rPr>
        <w:lastRenderedPageBreak/>
        <w:t>Brief About the Company</w:t>
      </w:r>
    </w:p>
    <w:p w:rsidR="00D233F2" w:rsidRDefault="00D233F2">
      <w:pPr>
        <w:suppressAutoHyphens w:val="0"/>
        <w:spacing w:after="0"/>
        <w:rPr>
          <w:rFonts w:asciiTheme="minorHAnsi" w:hAnsiTheme="minorHAnsi" w:cstheme="minorHAnsi"/>
          <w:b/>
          <w:sz w:val="32"/>
        </w:rPr>
      </w:pPr>
    </w:p>
    <w:p w:rsidR="00992A8B" w:rsidRPr="00C10153" w:rsidRDefault="00992A8B" w:rsidP="00C10153">
      <w:pPr>
        <w:pStyle w:val="NormalWeb"/>
        <w:spacing w:line="276" w:lineRule="auto"/>
        <w:jc w:val="both"/>
      </w:pPr>
      <w:r w:rsidRPr="00C10153">
        <w:t xml:space="preserve">Dyizan Academy is a modern </w:t>
      </w:r>
      <w:r w:rsidRPr="00C10153">
        <w:rPr>
          <w:rStyle w:val="Strong"/>
        </w:rPr>
        <w:t>Education Technology (EdTech) and career development organization</w:t>
      </w:r>
      <w:r w:rsidRPr="00C10153">
        <w:t xml:space="preserve"> established with the objective of bridging the gap between academic learning and industry expectations. In today’s rapidly evolving job market, traditional education often emphasizes theoretical knowledge while lacking sufficient practical exposure. Dyizan Academy addresses this gap by focusing on </w:t>
      </w:r>
      <w:r w:rsidRPr="00C10153">
        <w:rPr>
          <w:rStyle w:val="Strong"/>
        </w:rPr>
        <w:t>skill-based, application-oriented, and outcome-driven learning</w:t>
      </w:r>
      <w:r w:rsidRPr="00C10153">
        <w:t>. The organization aims to prepare students and young professionals to meet real-world industry challenges with confidence and competence.</w:t>
      </w:r>
    </w:p>
    <w:p w:rsidR="00992A8B" w:rsidRPr="00C10153" w:rsidRDefault="00992A8B" w:rsidP="00C10153">
      <w:pPr>
        <w:pStyle w:val="NormalWeb"/>
        <w:spacing w:line="276" w:lineRule="auto"/>
        <w:jc w:val="both"/>
      </w:pPr>
      <w:r w:rsidRPr="00C10153">
        <w:t xml:space="preserve">Dyizan Academy operates as an online learning and professional training platform, providing learners with industry-relevant knowledge, hands-on project experience, and career guidance. The Academy positions itself as a forward-thinking alternative to conventional education models by prioritizing </w:t>
      </w:r>
      <w:r w:rsidRPr="00C10153">
        <w:rPr>
          <w:rStyle w:val="Strong"/>
        </w:rPr>
        <w:t>practical skills, execution, and employability</w:t>
      </w:r>
      <w:r w:rsidRPr="00C10153">
        <w:t xml:space="preserve"> over rote learning and degrees alone.</w:t>
      </w:r>
    </w:p>
    <w:p w:rsidR="00992A8B" w:rsidRPr="00C10153" w:rsidRDefault="00992A8B" w:rsidP="00C10153">
      <w:pPr>
        <w:pStyle w:val="Heading3"/>
        <w:numPr>
          <w:ilvl w:val="0"/>
          <w:numId w:val="23"/>
        </w:numPr>
        <w:jc w:val="both"/>
        <w:rPr>
          <w:rFonts w:ascii="Times New Roman" w:hAnsi="Times New Roman"/>
          <w:sz w:val="24"/>
          <w:szCs w:val="24"/>
        </w:rPr>
      </w:pPr>
      <w:r w:rsidRPr="00C10153">
        <w:rPr>
          <w:rStyle w:val="Strong"/>
          <w:rFonts w:ascii="Times New Roman" w:hAnsi="Times New Roman"/>
          <w:b/>
          <w:bCs w:val="0"/>
          <w:sz w:val="24"/>
          <w:szCs w:val="24"/>
        </w:rPr>
        <w:t>Nature of the Organization</w:t>
      </w:r>
    </w:p>
    <w:p w:rsidR="00992A8B" w:rsidRPr="00C10153" w:rsidRDefault="00992A8B" w:rsidP="00C10153">
      <w:pPr>
        <w:pStyle w:val="NormalWeb"/>
        <w:jc w:val="both"/>
      </w:pPr>
      <w:r w:rsidRPr="00C10153">
        <w:t xml:space="preserve">Dyizan Academy functions as a </w:t>
      </w:r>
      <w:r w:rsidRPr="00C10153">
        <w:rPr>
          <w:rStyle w:val="Strong"/>
        </w:rPr>
        <w:t>training and career acceleration platform</w:t>
      </w:r>
      <w:r w:rsidRPr="00C10153">
        <w:t>. Its core activities include:</w:t>
      </w:r>
    </w:p>
    <w:p w:rsidR="00992A8B" w:rsidRPr="00C10153" w:rsidRDefault="00992A8B" w:rsidP="00C10153">
      <w:pPr>
        <w:pStyle w:val="NormalWeb"/>
        <w:numPr>
          <w:ilvl w:val="0"/>
          <w:numId w:val="17"/>
        </w:numPr>
        <w:suppressAutoHyphens w:val="0"/>
        <w:spacing w:before="100" w:beforeAutospacing="1" w:after="100" w:afterAutospacing="1" w:line="240" w:lineRule="auto"/>
        <w:jc w:val="both"/>
      </w:pPr>
      <w:r w:rsidRPr="00C10153">
        <w:t>Skill development and professional training</w:t>
      </w:r>
    </w:p>
    <w:p w:rsidR="00992A8B" w:rsidRPr="00C10153" w:rsidRDefault="00992A8B" w:rsidP="00C10153">
      <w:pPr>
        <w:pStyle w:val="NormalWeb"/>
        <w:numPr>
          <w:ilvl w:val="0"/>
          <w:numId w:val="17"/>
        </w:numPr>
        <w:suppressAutoHyphens w:val="0"/>
        <w:spacing w:before="100" w:beforeAutospacing="1" w:after="100" w:afterAutospacing="1" w:line="276" w:lineRule="auto"/>
        <w:jc w:val="both"/>
      </w:pPr>
      <w:r w:rsidRPr="00C10153">
        <w:t>Internship and project-based learning programs</w:t>
      </w:r>
    </w:p>
    <w:p w:rsidR="00992A8B" w:rsidRPr="00C10153" w:rsidRDefault="00992A8B" w:rsidP="00C10153">
      <w:pPr>
        <w:pStyle w:val="NormalWeb"/>
        <w:numPr>
          <w:ilvl w:val="0"/>
          <w:numId w:val="17"/>
        </w:numPr>
        <w:suppressAutoHyphens w:val="0"/>
        <w:spacing w:before="100" w:beforeAutospacing="1" w:after="100" w:afterAutospacing="1" w:line="240" w:lineRule="auto"/>
        <w:jc w:val="both"/>
      </w:pPr>
      <w:r w:rsidRPr="00C10153">
        <w:t>Career mentoring and placement assistance</w:t>
      </w:r>
    </w:p>
    <w:p w:rsidR="00992A8B" w:rsidRPr="00C10153" w:rsidRDefault="00992A8B" w:rsidP="00C10153">
      <w:pPr>
        <w:pStyle w:val="NormalWeb"/>
        <w:numPr>
          <w:ilvl w:val="0"/>
          <w:numId w:val="17"/>
        </w:numPr>
        <w:suppressAutoHyphens w:val="0"/>
        <w:spacing w:before="100" w:beforeAutospacing="1" w:after="100" w:afterAutospacing="1" w:line="240" w:lineRule="auto"/>
        <w:jc w:val="both"/>
      </w:pPr>
      <w:r w:rsidRPr="00C10153">
        <w:t>Portfolio and resume development</w:t>
      </w:r>
    </w:p>
    <w:p w:rsidR="00992A8B" w:rsidRPr="00C10153" w:rsidRDefault="00992A8B" w:rsidP="00C10153">
      <w:pPr>
        <w:pStyle w:val="NormalWeb"/>
        <w:jc w:val="both"/>
      </w:pPr>
      <w:r w:rsidRPr="00C10153">
        <w:t>The organization caters to students, fresh graduates, and early-stage professionals who seek practical exposure and career readiness. Through structured programs and real-time assignments, Dyizan Academy simulates industry environments to help learners adapt to professional work culture.</w:t>
      </w:r>
    </w:p>
    <w:p w:rsidR="00992A8B" w:rsidRPr="00C10153" w:rsidRDefault="00992A8B" w:rsidP="00C10153">
      <w:pPr>
        <w:pStyle w:val="Heading3"/>
        <w:numPr>
          <w:ilvl w:val="0"/>
          <w:numId w:val="23"/>
        </w:numPr>
        <w:jc w:val="both"/>
        <w:rPr>
          <w:rFonts w:ascii="Times New Roman" w:hAnsi="Times New Roman"/>
          <w:sz w:val="24"/>
          <w:szCs w:val="24"/>
        </w:rPr>
      </w:pPr>
      <w:r w:rsidRPr="00C10153">
        <w:rPr>
          <w:rStyle w:val="Strong"/>
          <w:rFonts w:ascii="Times New Roman" w:hAnsi="Times New Roman"/>
          <w:b/>
          <w:bCs w:val="0"/>
          <w:sz w:val="24"/>
          <w:szCs w:val="24"/>
        </w:rPr>
        <w:t>Vision</w:t>
      </w:r>
    </w:p>
    <w:p w:rsidR="00992A8B" w:rsidRPr="00C10153" w:rsidRDefault="00992A8B" w:rsidP="00C10153">
      <w:pPr>
        <w:pStyle w:val="NormalWeb"/>
        <w:jc w:val="both"/>
      </w:pPr>
      <w:r w:rsidRPr="00C10153">
        <w:t xml:space="preserve">The vision of Dyizan Academy is to </w:t>
      </w:r>
      <w:r w:rsidRPr="00C10153">
        <w:rPr>
          <w:rStyle w:val="Strong"/>
        </w:rPr>
        <w:t>create a workforce that is skilled, confident, and industry-ready</w:t>
      </w:r>
      <w:r w:rsidRPr="00C10153">
        <w:t xml:space="preserve">. The organization aims to redefine education by shifting the focus from degrees and marks to </w:t>
      </w:r>
      <w:r w:rsidRPr="00C10153">
        <w:rPr>
          <w:rStyle w:val="Strong"/>
        </w:rPr>
        <w:t>real-world competence, practical execution, and measurable outcomes</w:t>
      </w:r>
      <w:r w:rsidRPr="00C10153">
        <w:t>.</w:t>
      </w:r>
    </w:p>
    <w:p w:rsidR="00992A8B" w:rsidRPr="00C10153" w:rsidRDefault="00992A8B" w:rsidP="00C10153">
      <w:pPr>
        <w:pStyle w:val="Heading3"/>
        <w:numPr>
          <w:ilvl w:val="0"/>
          <w:numId w:val="23"/>
        </w:numPr>
        <w:jc w:val="both"/>
        <w:rPr>
          <w:rFonts w:ascii="Times New Roman" w:hAnsi="Times New Roman"/>
          <w:sz w:val="24"/>
          <w:szCs w:val="24"/>
        </w:rPr>
      </w:pPr>
      <w:r w:rsidRPr="00C10153">
        <w:rPr>
          <w:rStyle w:val="Strong"/>
          <w:rFonts w:ascii="Times New Roman" w:hAnsi="Times New Roman"/>
          <w:b/>
          <w:bCs w:val="0"/>
          <w:sz w:val="24"/>
          <w:szCs w:val="24"/>
        </w:rPr>
        <w:t>Mission</w:t>
      </w:r>
    </w:p>
    <w:p w:rsidR="00992A8B" w:rsidRPr="00C10153" w:rsidRDefault="00992A8B" w:rsidP="00C10153">
      <w:pPr>
        <w:pStyle w:val="NormalWeb"/>
        <w:jc w:val="both"/>
      </w:pPr>
      <w:r w:rsidRPr="00C10153">
        <w:t>Dyizan Academy’s mission is:</w:t>
      </w:r>
    </w:p>
    <w:p w:rsidR="00992A8B" w:rsidRPr="00C10153" w:rsidRDefault="00992A8B" w:rsidP="00C10153">
      <w:pPr>
        <w:pStyle w:val="NormalWeb"/>
        <w:numPr>
          <w:ilvl w:val="0"/>
          <w:numId w:val="18"/>
        </w:numPr>
        <w:suppressAutoHyphens w:val="0"/>
        <w:spacing w:before="100" w:beforeAutospacing="1" w:after="100" w:afterAutospacing="1" w:line="240" w:lineRule="auto"/>
        <w:jc w:val="both"/>
      </w:pPr>
      <w:r w:rsidRPr="00C10153">
        <w:t>To provide industry-aligned training programs that meet current market demands</w:t>
      </w:r>
    </w:p>
    <w:p w:rsidR="00992A8B" w:rsidRPr="00C10153" w:rsidRDefault="00992A8B" w:rsidP="00C10153">
      <w:pPr>
        <w:pStyle w:val="NormalWeb"/>
        <w:numPr>
          <w:ilvl w:val="0"/>
          <w:numId w:val="18"/>
        </w:numPr>
        <w:suppressAutoHyphens w:val="0"/>
        <w:spacing w:before="100" w:beforeAutospacing="1" w:after="100" w:afterAutospacing="1" w:line="240" w:lineRule="auto"/>
        <w:jc w:val="both"/>
      </w:pPr>
      <w:r w:rsidRPr="00C10153">
        <w:t>To enable learners to build strong professional portfolios through hands-on projects</w:t>
      </w:r>
    </w:p>
    <w:p w:rsidR="00992A8B" w:rsidRPr="00C10153" w:rsidRDefault="00992A8B" w:rsidP="00C10153">
      <w:pPr>
        <w:pStyle w:val="NormalWeb"/>
        <w:numPr>
          <w:ilvl w:val="0"/>
          <w:numId w:val="18"/>
        </w:numPr>
        <w:suppressAutoHyphens w:val="0"/>
        <w:spacing w:before="100" w:beforeAutospacing="1" w:after="100" w:afterAutospacing="1" w:line="240" w:lineRule="auto"/>
        <w:jc w:val="both"/>
      </w:pPr>
      <w:r w:rsidRPr="00C10153">
        <w:t>To support career growth through mentorship, guidance, and placement assistance</w:t>
      </w:r>
    </w:p>
    <w:p w:rsidR="00992A8B" w:rsidRPr="00C10153" w:rsidRDefault="00992A8B" w:rsidP="00C10153">
      <w:pPr>
        <w:pStyle w:val="NormalWeb"/>
        <w:numPr>
          <w:ilvl w:val="0"/>
          <w:numId w:val="18"/>
        </w:numPr>
        <w:suppressAutoHyphens w:val="0"/>
        <w:spacing w:before="100" w:beforeAutospacing="1" w:after="100" w:afterAutospacing="1" w:line="240" w:lineRule="auto"/>
        <w:jc w:val="both"/>
      </w:pPr>
      <w:r w:rsidRPr="00C10153">
        <w:t>To empower students with skills that enhance employability and long-term career success</w:t>
      </w:r>
    </w:p>
    <w:p w:rsidR="00992A8B" w:rsidRPr="00C10153" w:rsidRDefault="00992A8B" w:rsidP="00C10153">
      <w:pPr>
        <w:pStyle w:val="Heading3"/>
        <w:numPr>
          <w:ilvl w:val="0"/>
          <w:numId w:val="23"/>
        </w:numPr>
        <w:jc w:val="both"/>
        <w:rPr>
          <w:rFonts w:ascii="Times New Roman" w:hAnsi="Times New Roman"/>
          <w:sz w:val="24"/>
          <w:szCs w:val="24"/>
        </w:rPr>
      </w:pPr>
      <w:r w:rsidRPr="00C10153">
        <w:rPr>
          <w:rStyle w:val="Strong"/>
          <w:rFonts w:ascii="Times New Roman" w:hAnsi="Times New Roman"/>
          <w:b/>
          <w:bCs w:val="0"/>
          <w:sz w:val="24"/>
          <w:szCs w:val="24"/>
        </w:rPr>
        <w:lastRenderedPageBreak/>
        <w:t>Services and Programs Offered</w:t>
      </w:r>
    </w:p>
    <w:p w:rsidR="00992A8B" w:rsidRPr="00C10153" w:rsidRDefault="00992A8B" w:rsidP="00C10153">
      <w:pPr>
        <w:pStyle w:val="NormalWeb"/>
        <w:jc w:val="both"/>
      </w:pPr>
      <w:r w:rsidRPr="00C10153">
        <w:t xml:space="preserve">Dyizan Academy offers a wide range of </w:t>
      </w:r>
      <w:r w:rsidRPr="00C10153">
        <w:rPr>
          <w:rStyle w:val="Strong"/>
        </w:rPr>
        <w:t>career-focused programs</w:t>
      </w:r>
      <w:r w:rsidRPr="00C10153">
        <w:t xml:space="preserve"> designed to meet the needs of different learners. These include training and internship programs in domains such as:</w:t>
      </w:r>
    </w:p>
    <w:p w:rsidR="00992A8B" w:rsidRPr="00C10153" w:rsidRDefault="00992A8B" w:rsidP="00C10153">
      <w:pPr>
        <w:pStyle w:val="NormalWeb"/>
        <w:numPr>
          <w:ilvl w:val="0"/>
          <w:numId w:val="19"/>
        </w:numPr>
        <w:suppressAutoHyphens w:val="0"/>
        <w:spacing w:before="100" w:beforeAutospacing="1" w:after="100" w:afterAutospacing="1" w:line="240" w:lineRule="auto"/>
        <w:jc w:val="both"/>
      </w:pPr>
      <w:r w:rsidRPr="00C10153">
        <w:t>Software Development (Full Stack Development)</w:t>
      </w:r>
    </w:p>
    <w:p w:rsidR="00992A8B" w:rsidRPr="00C10153" w:rsidRDefault="00992A8B" w:rsidP="00C10153">
      <w:pPr>
        <w:pStyle w:val="NormalWeb"/>
        <w:numPr>
          <w:ilvl w:val="0"/>
          <w:numId w:val="19"/>
        </w:numPr>
        <w:suppressAutoHyphens w:val="0"/>
        <w:spacing w:before="100" w:beforeAutospacing="1" w:after="100" w:afterAutospacing="1" w:line="240" w:lineRule="auto"/>
        <w:jc w:val="both"/>
      </w:pPr>
      <w:r w:rsidRPr="00C10153">
        <w:t>Data Science and Artificial Intelligence</w:t>
      </w:r>
    </w:p>
    <w:p w:rsidR="00992A8B" w:rsidRPr="00C10153" w:rsidRDefault="00992A8B" w:rsidP="00C10153">
      <w:pPr>
        <w:pStyle w:val="NormalWeb"/>
        <w:numPr>
          <w:ilvl w:val="0"/>
          <w:numId w:val="19"/>
        </w:numPr>
        <w:suppressAutoHyphens w:val="0"/>
        <w:spacing w:before="100" w:beforeAutospacing="1" w:after="100" w:afterAutospacing="1" w:line="240" w:lineRule="auto"/>
        <w:jc w:val="both"/>
      </w:pPr>
      <w:r w:rsidRPr="00C10153">
        <w:t>Digital Marketing</w:t>
      </w:r>
    </w:p>
    <w:p w:rsidR="00992A8B" w:rsidRPr="00C10153" w:rsidRDefault="00992A8B" w:rsidP="00C10153">
      <w:pPr>
        <w:pStyle w:val="NormalWeb"/>
        <w:numPr>
          <w:ilvl w:val="0"/>
          <w:numId w:val="19"/>
        </w:numPr>
        <w:suppressAutoHyphens w:val="0"/>
        <w:spacing w:before="100" w:beforeAutospacing="1" w:after="100" w:afterAutospacing="1" w:line="240" w:lineRule="auto"/>
        <w:jc w:val="both"/>
      </w:pPr>
      <w:r w:rsidRPr="00C10153">
        <w:t>Product Management</w:t>
      </w:r>
    </w:p>
    <w:p w:rsidR="00992A8B" w:rsidRPr="00C10153" w:rsidRDefault="00992A8B" w:rsidP="00C10153">
      <w:pPr>
        <w:pStyle w:val="NormalWeb"/>
        <w:numPr>
          <w:ilvl w:val="0"/>
          <w:numId w:val="19"/>
        </w:numPr>
        <w:suppressAutoHyphens w:val="0"/>
        <w:spacing w:before="100" w:beforeAutospacing="1" w:after="100" w:afterAutospacing="1" w:line="240" w:lineRule="auto"/>
        <w:jc w:val="both"/>
      </w:pPr>
      <w:r w:rsidRPr="00C10153">
        <w:t>Business Operations and Management</w:t>
      </w:r>
    </w:p>
    <w:p w:rsidR="00992A8B" w:rsidRPr="00C10153" w:rsidRDefault="00992A8B" w:rsidP="00C10153">
      <w:pPr>
        <w:pStyle w:val="NormalWeb"/>
        <w:numPr>
          <w:ilvl w:val="0"/>
          <w:numId w:val="19"/>
        </w:numPr>
        <w:suppressAutoHyphens w:val="0"/>
        <w:spacing w:before="100" w:beforeAutospacing="1" w:after="100" w:afterAutospacing="1" w:line="240" w:lineRule="auto"/>
        <w:jc w:val="both"/>
      </w:pPr>
      <w:r w:rsidRPr="00C10153">
        <w:t>Human Resources and Talent Acquisition</w:t>
      </w:r>
    </w:p>
    <w:p w:rsidR="00992A8B" w:rsidRPr="00C10153" w:rsidRDefault="00992A8B" w:rsidP="00C10153">
      <w:pPr>
        <w:pStyle w:val="NormalWeb"/>
        <w:jc w:val="both"/>
      </w:pPr>
      <w:r w:rsidRPr="00C10153">
        <w:t xml:space="preserve">Each program is structured to provide both </w:t>
      </w:r>
      <w:r w:rsidRPr="00C10153">
        <w:rPr>
          <w:rStyle w:val="Strong"/>
        </w:rPr>
        <w:t>theoretical understanding and practical application</w:t>
      </w:r>
      <w:r w:rsidRPr="00C10153">
        <w:t>, ensuring that learners gain real-world exposure. The curriculum is regularly updated to reflect industry trends and technological advancements.</w:t>
      </w:r>
    </w:p>
    <w:p w:rsidR="00992A8B" w:rsidRPr="00C10153" w:rsidRDefault="00992A8B" w:rsidP="00C10153">
      <w:pPr>
        <w:pStyle w:val="Heading3"/>
        <w:numPr>
          <w:ilvl w:val="0"/>
          <w:numId w:val="23"/>
        </w:numPr>
        <w:jc w:val="both"/>
        <w:rPr>
          <w:rFonts w:ascii="Times New Roman" w:hAnsi="Times New Roman"/>
          <w:sz w:val="24"/>
          <w:szCs w:val="24"/>
        </w:rPr>
      </w:pPr>
      <w:r w:rsidRPr="00C10153">
        <w:rPr>
          <w:rStyle w:val="Strong"/>
          <w:rFonts w:ascii="Times New Roman" w:hAnsi="Times New Roman"/>
          <w:b/>
          <w:bCs w:val="0"/>
          <w:sz w:val="24"/>
          <w:szCs w:val="24"/>
        </w:rPr>
        <w:t>Learning Methodology</w:t>
      </w:r>
    </w:p>
    <w:p w:rsidR="00992A8B" w:rsidRPr="00C10153" w:rsidRDefault="00992A8B" w:rsidP="00C10153">
      <w:pPr>
        <w:pStyle w:val="NormalWeb"/>
        <w:jc w:val="both"/>
      </w:pPr>
      <w:r w:rsidRPr="00C10153">
        <w:t xml:space="preserve">The Academy follows a </w:t>
      </w:r>
      <w:r w:rsidRPr="00C10153">
        <w:rPr>
          <w:rStyle w:val="Strong"/>
        </w:rPr>
        <w:t>project-based and experiential learning approach</w:t>
      </w:r>
      <w:r w:rsidRPr="00C10153">
        <w:t>. Instead of relying solely on lectures, learners are encouraged to work on real-time tasks, assignments, and case studies that resemble industry scenarios. This approach helps in:</w:t>
      </w:r>
    </w:p>
    <w:p w:rsidR="00992A8B" w:rsidRPr="00C10153" w:rsidRDefault="00992A8B" w:rsidP="00C10153">
      <w:pPr>
        <w:pStyle w:val="NormalWeb"/>
        <w:numPr>
          <w:ilvl w:val="0"/>
          <w:numId w:val="20"/>
        </w:numPr>
        <w:suppressAutoHyphens w:val="0"/>
        <w:spacing w:before="100" w:beforeAutospacing="1" w:after="100" w:afterAutospacing="1" w:line="240" w:lineRule="auto"/>
        <w:jc w:val="both"/>
      </w:pPr>
      <w:r w:rsidRPr="00C10153">
        <w:t>Developing problem-solving and analytical skills</w:t>
      </w:r>
    </w:p>
    <w:p w:rsidR="00992A8B" w:rsidRPr="00C10153" w:rsidRDefault="00992A8B" w:rsidP="00C10153">
      <w:pPr>
        <w:pStyle w:val="NormalWeb"/>
        <w:numPr>
          <w:ilvl w:val="0"/>
          <w:numId w:val="20"/>
        </w:numPr>
        <w:suppressAutoHyphens w:val="0"/>
        <w:spacing w:before="100" w:beforeAutospacing="1" w:after="100" w:afterAutospacing="1" w:line="240" w:lineRule="auto"/>
        <w:jc w:val="both"/>
      </w:pPr>
      <w:r w:rsidRPr="00C10153">
        <w:t>Enhancing technical and professional competencies</w:t>
      </w:r>
    </w:p>
    <w:p w:rsidR="00992A8B" w:rsidRPr="00C10153" w:rsidRDefault="00992A8B" w:rsidP="00C10153">
      <w:pPr>
        <w:pStyle w:val="NormalWeb"/>
        <w:numPr>
          <w:ilvl w:val="0"/>
          <w:numId w:val="20"/>
        </w:numPr>
        <w:suppressAutoHyphens w:val="0"/>
        <w:spacing w:before="100" w:beforeAutospacing="1" w:after="100" w:afterAutospacing="1" w:line="240" w:lineRule="auto"/>
        <w:jc w:val="both"/>
      </w:pPr>
      <w:r w:rsidRPr="00C10153">
        <w:t>Understanding workplace expectations and deadlines</w:t>
      </w:r>
    </w:p>
    <w:p w:rsidR="00992A8B" w:rsidRPr="00C10153" w:rsidRDefault="00992A8B" w:rsidP="00C10153">
      <w:pPr>
        <w:pStyle w:val="NormalWeb"/>
        <w:numPr>
          <w:ilvl w:val="0"/>
          <w:numId w:val="20"/>
        </w:numPr>
        <w:suppressAutoHyphens w:val="0"/>
        <w:spacing w:before="100" w:beforeAutospacing="1" w:after="100" w:afterAutospacing="1" w:line="240" w:lineRule="auto"/>
        <w:jc w:val="both"/>
      </w:pPr>
      <w:r w:rsidRPr="00C10153">
        <w:t>Improving teamwork and communication skills</w:t>
      </w:r>
    </w:p>
    <w:p w:rsidR="00992A8B" w:rsidRPr="00C10153" w:rsidRDefault="00992A8B" w:rsidP="00C10153">
      <w:pPr>
        <w:pStyle w:val="NormalWeb"/>
        <w:jc w:val="both"/>
      </w:pPr>
      <w:r w:rsidRPr="00C10153">
        <w:t>Dyizan Academy also emphasizes portfolio development, allowing learners to showcase their work to potential employers. This practical exposure helps students stand out in a competitive job market.</w:t>
      </w:r>
    </w:p>
    <w:p w:rsidR="00992A8B" w:rsidRPr="00C10153" w:rsidRDefault="00992A8B" w:rsidP="00C10153">
      <w:pPr>
        <w:pStyle w:val="Heading3"/>
        <w:numPr>
          <w:ilvl w:val="0"/>
          <w:numId w:val="23"/>
        </w:numPr>
        <w:jc w:val="both"/>
        <w:rPr>
          <w:rFonts w:ascii="Times New Roman" w:hAnsi="Times New Roman"/>
          <w:sz w:val="24"/>
          <w:szCs w:val="24"/>
        </w:rPr>
      </w:pPr>
      <w:r w:rsidRPr="00C10153">
        <w:rPr>
          <w:rStyle w:val="Strong"/>
          <w:rFonts w:ascii="Times New Roman" w:hAnsi="Times New Roman"/>
          <w:b/>
          <w:bCs w:val="0"/>
          <w:sz w:val="24"/>
          <w:szCs w:val="24"/>
        </w:rPr>
        <w:t>Career Development and Placement Support</w:t>
      </w:r>
    </w:p>
    <w:p w:rsidR="00992A8B" w:rsidRPr="00C10153" w:rsidRDefault="00992A8B" w:rsidP="00C10153">
      <w:pPr>
        <w:pStyle w:val="NormalWeb"/>
        <w:jc w:val="both"/>
      </w:pPr>
      <w:r w:rsidRPr="00C10153">
        <w:t xml:space="preserve">One of the major strengths of Dyizan Academy is its </w:t>
      </w:r>
      <w:r w:rsidRPr="00C10153">
        <w:rPr>
          <w:rStyle w:val="Strong"/>
        </w:rPr>
        <w:t>career support system</w:t>
      </w:r>
      <w:r w:rsidRPr="00C10153">
        <w:t>. The organization assists learners in various aspects of career development, including:</w:t>
      </w:r>
    </w:p>
    <w:p w:rsidR="00992A8B" w:rsidRPr="00C10153" w:rsidRDefault="00992A8B" w:rsidP="00C10153">
      <w:pPr>
        <w:pStyle w:val="NormalWeb"/>
        <w:numPr>
          <w:ilvl w:val="0"/>
          <w:numId w:val="21"/>
        </w:numPr>
        <w:suppressAutoHyphens w:val="0"/>
        <w:spacing w:before="100" w:beforeAutospacing="1" w:after="100" w:afterAutospacing="1" w:line="240" w:lineRule="auto"/>
        <w:jc w:val="both"/>
      </w:pPr>
      <w:r w:rsidRPr="00C10153">
        <w:t>Resume building and professional profile optimization</w:t>
      </w:r>
    </w:p>
    <w:p w:rsidR="00992A8B" w:rsidRPr="00C10153" w:rsidRDefault="00992A8B" w:rsidP="00C10153">
      <w:pPr>
        <w:pStyle w:val="NormalWeb"/>
        <w:numPr>
          <w:ilvl w:val="0"/>
          <w:numId w:val="21"/>
        </w:numPr>
        <w:suppressAutoHyphens w:val="0"/>
        <w:spacing w:before="100" w:beforeAutospacing="1" w:after="100" w:afterAutospacing="1" w:line="240" w:lineRule="auto"/>
        <w:jc w:val="both"/>
      </w:pPr>
      <w:r w:rsidRPr="00C10153">
        <w:t>Interview preparation and mock interviews</w:t>
      </w:r>
    </w:p>
    <w:p w:rsidR="00992A8B" w:rsidRPr="00C10153" w:rsidRDefault="00992A8B" w:rsidP="00C10153">
      <w:pPr>
        <w:pStyle w:val="NormalWeb"/>
        <w:numPr>
          <w:ilvl w:val="0"/>
          <w:numId w:val="21"/>
        </w:numPr>
        <w:suppressAutoHyphens w:val="0"/>
        <w:spacing w:before="100" w:beforeAutospacing="1" w:after="100" w:afterAutospacing="1" w:line="240" w:lineRule="auto"/>
        <w:jc w:val="both"/>
      </w:pPr>
      <w:r w:rsidRPr="00C10153">
        <w:t>Career counseling and mentorship</w:t>
      </w:r>
    </w:p>
    <w:p w:rsidR="00992A8B" w:rsidRPr="00C10153" w:rsidRDefault="00992A8B" w:rsidP="00C10153">
      <w:pPr>
        <w:pStyle w:val="NormalWeb"/>
        <w:numPr>
          <w:ilvl w:val="0"/>
          <w:numId w:val="21"/>
        </w:numPr>
        <w:suppressAutoHyphens w:val="0"/>
        <w:spacing w:before="100" w:beforeAutospacing="1" w:after="100" w:afterAutospacing="1" w:line="240" w:lineRule="auto"/>
        <w:jc w:val="both"/>
      </w:pPr>
      <w:r w:rsidRPr="00C10153">
        <w:t>Internship and placement assistance</w:t>
      </w:r>
    </w:p>
    <w:p w:rsidR="00992A8B" w:rsidRPr="00C10153" w:rsidRDefault="00992A8B" w:rsidP="00C10153">
      <w:pPr>
        <w:pStyle w:val="NormalWeb"/>
        <w:jc w:val="both"/>
      </w:pPr>
      <w:r w:rsidRPr="00C10153">
        <w:t>By combining skill training with career guidance, Dyizan Academy ensures that learners are not only trained but also well-prepared to enter the professional world.</w:t>
      </w:r>
    </w:p>
    <w:p w:rsidR="00992A8B" w:rsidRPr="00C10153" w:rsidRDefault="00992A8B" w:rsidP="00C10153">
      <w:pPr>
        <w:jc w:val="both"/>
        <w:rPr>
          <w:rFonts w:ascii="Times New Roman" w:hAnsi="Times New Roman" w:cs="Times New Roman"/>
          <w:sz w:val="24"/>
          <w:szCs w:val="24"/>
        </w:rPr>
      </w:pPr>
    </w:p>
    <w:p w:rsidR="00992A8B" w:rsidRPr="00C10153" w:rsidRDefault="00992A8B" w:rsidP="00C10153">
      <w:pPr>
        <w:pStyle w:val="Heading3"/>
        <w:numPr>
          <w:ilvl w:val="0"/>
          <w:numId w:val="23"/>
        </w:numPr>
        <w:jc w:val="both"/>
        <w:rPr>
          <w:rFonts w:ascii="Times New Roman" w:hAnsi="Times New Roman"/>
          <w:sz w:val="24"/>
          <w:szCs w:val="24"/>
        </w:rPr>
      </w:pPr>
      <w:r w:rsidRPr="00C10153">
        <w:rPr>
          <w:rStyle w:val="Strong"/>
          <w:rFonts w:ascii="Times New Roman" w:hAnsi="Times New Roman"/>
          <w:b/>
          <w:bCs w:val="0"/>
          <w:sz w:val="24"/>
          <w:szCs w:val="24"/>
        </w:rPr>
        <w:t>Organizational Culture and Values</w:t>
      </w:r>
    </w:p>
    <w:p w:rsidR="00992A8B" w:rsidRPr="00C10153" w:rsidRDefault="00992A8B" w:rsidP="00C10153">
      <w:pPr>
        <w:pStyle w:val="NormalWeb"/>
        <w:jc w:val="both"/>
      </w:pPr>
      <w:r w:rsidRPr="00C10153">
        <w:t xml:space="preserve">Dyizan Academy promotes a culture of </w:t>
      </w:r>
      <w:r w:rsidRPr="00C10153">
        <w:rPr>
          <w:rStyle w:val="Strong"/>
        </w:rPr>
        <w:t>continuous learning, innovation, and accountability</w:t>
      </w:r>
      <w:r w:rsidRPr="00C10153">
        <w:t xml:space="preserve">. The organization encourages learners and interns to take ownership of their work, maintain </w:t>
      </w:r>
      <w:r w:rsidRPr="00C10153">
        <w:lastRenderedPageBreak/>
        <w:t>discipline, and strive for excellence. Emphasis is placed on professionalism, ethical practices, and collaborative learning.</w:t>
      </w:r>
    </w:p>
    <w:p w:rsidR="00992A8B" w:rsidRPr="00C10153" w:rsidRDefault="00992A8B" w:rsidP="00C10153">
      <w:pPr>
        <w:pStyle w:val="NormalWeb"/>
        <w:jc w:val="both"/>
      </w:pPr>
      <w:r w:rsidRPr="00C10153">
        <w:t>The Academy values:</w:t>
      </w:r>
    </w:p>
    <w:p w:rsidR="00992A8B" w:rsidRPr="00C10153" w:rsidRDefault="00992A8B" w:rsidP="00C10153">
      <w:pPr>
        <w:pStyle w:val="NormalWeb"/>
        <w:numPr>
          <w:ilvl w:val="0"/>
          <w:numId w:val="22"/>
        </w:numPr>
        <w:suppressAutoHyphens w:val="0"/>
        <w:spacing w:before="100" w:beforeAutospacing="1" w:after="100" w:afterAutospacing="1" w:line="240" w:lineRule="auto"/>
        <w:jc w:val="both"/>
      </w:pPr>
      <w:r w:rsidRPr="00C10153">
        <w:t>Practical knowledge over theoretical learning</w:t>
      </w:r>
    </w:p>
    <w:p w:rsidR="00992A8B" w:rsidRPr="00C10153" w:rsidRDefault="00992A8B" w:rsidP="00C10153">
      <w:pPr>
        <w:pStyle w:val="NormalWeb"/>
        <w:numPr>
          <w:ilvl w:val="0"/>
          <w:numId w:val="22"/>
        </w:numPr>
        <w:suppressAutoHyphens w:val="0"/>
        <w:spacing w:before="100" w:beforeAutospacing="1" w:after="100" w:afterAutospacing="1" w:line="240" w:lineRule="auto"/>
        <w:jc w:val="both"/>
      </w:pPr>
      <w:r w:rsidRPr="00C10153">
        <w:t>Skill mastery over certifications</w:t>
      </w:r>
    </w:p>
    <w:p w:rsidR="00992A8B" w:rsidRPr="00C10153" w:rsidRDefault="00992A8B" w:rsidP="00C10153">
      <w:pPr>
        <w:pStyle w:val="NormalWeb"/>
        <w:numPr>
          <w:ilvl w:val="0"/>
          <w:numId w:val="22"/>
        </w:numPr>
        <w:suppressAutoHyphens w:val="0"/>
        <w:spacing w:before="100" w:beforeAutospacing="1" w:after="100" w:afterAutospacing="1" w:line="240" w:lineRule="auto"/>
        <w:jc w:val="both"/>
      </w:pPr>
      <w:r w:rsidRPr="00C10153">
        <w:t>Continuous improvement and adaptability</w:t>
      </w:r>
    </w:p>
    <w:p w:rsidR="00992A8B" w:rsidRPr="00C10153" w:rsidRDefault="00992A8B" w:rsidP="00C10153">
      <w:pPr>
        <w:pStyle w:val="NormalWeb"/>
        <w:numPr>
          <w:ilvl w:val="0"/>
          <w:numId w:val="22"/>
        </w:numPr>
        <w:suppressAutoHyphens w:val="0"/>
        <w:spacing w:before="100" w:beforeAutospacing="1" w:after="100" w:afterAutospacing="1" w:line="240" w:lineRule="auto"/>
        <w:jc w:val="both"/>
      </w:pPr>
      <w:r w:rsidRPr="00C10153">
        <w:t>Learner success and employability</w:t>
      </w:r>
    </w:p>
    <w:p w:rsidR="00992A8B" w:rsidRPr="00C10153" w:rsidRDefault="00992A8B" w:rsidP="00C10153">
      <w:pPr>
        <w:pStyle w:val="Heading3"/>
        <w:numPr>
          <w:ilvl w:val="0"/>
          <w:numId w:val="23"/>
        </w:numPr>
        <w:jc w:val="both"/>
        <w:rPr>
          <w:rFonts w:ascii="Times New Roman" w:hAnsi="Times New Roman"/>
          <w:sz w:val="24"/>
          <w:szCs w:val="24"/>
        </w:rPr>
      </w:pPr>
      <w:r w:rsidRPr="00C10153">
        <w:rPr>
          <w:rStyle w:val="Strong"/>
          <w:rFonts w:ascii="Times New Roman" w:hAnsi="Times New Roman"/>
          <w:b/>
          <w:bCs w:val="0"/>
          <w:sz w:val="24"/>
          <w:szCs w:val="24"/>
        </w:rPr>
        <w:t>Conclusion</w:t>
      </w:r>
    </w:p>
    <w:p w:rsidR="00992A8B" w:rsidRPr="00C10153" w:rsidRDefault="00992A8B" w:rsidP="00C10153">
      <w:pPr>
        <w:pStyle w:val="NormalWeb"/>
        <w:jc w:val="both"/>
      </w:pPr>
      <w:r w:rsidRPr="00C10153">
        <w:t>In conclusion, Dyizan Academy is a progressive EdTech organization that plays a significant role in shaping career-ready professionals. Through its industry-aligned programs, hands-on learning approach, and strong career support system, the Academy successfully bridges the gap between education and employment. Its focus on practical skills, real-world exposure, and professional development makes it a valuable platform for students and interns seeking meaningful career growth.</w:t>
      </w:r>
    </w:p>
    <w:p w:rsidR="00992A8B" w:rsidRPr="00C10153" w:rsidRDefault="00992A8B" w:rsidP="00C10153">
      <w:pPr>
        <w:pStyle w:val="NormalWeb"/>
        <w:jc w:val="both"/>
      </w:pPr>
      <w:r w:rsidRPr="00C10153">
        <w:t>Dyizan Academy’s commitment to skill development and employability positions it as a reliable and innovative institution in the modern education ecosystem.</w:t>
      </w:r>
    </w:p>
    <w:p w:rsidR="00992A8B" w:rsidRPr="00C10153" w:rsidRDefault="00992A8B">
      <w:pPr>
        <w:suppressAutoHyphens w:val="0"/>
        <w:spacing w:after="0"/>
        <w:rPr>
          <w:rFonts w:ascii="Times New Roman" w:hAnsi="Times New Roman" w:cs="Times New Roman"/>
          <w:b/>
          <w:sz w:val="24"/>
          <w:szCs w:val="24"/>
        </w:rPr>
        <w:sectPr w:rsidR="00992A8B" w:rsidRPr="00C10153" w:rsidSect="00BF313D">
          <w:pgSz w:w="12240" w:h="15840"/>
          <w:pgMar w:top="1440" w:right="1440" w:bottom="1440" w:left="1440" w:header="720" w:footer="720" w:gutter="0"/>
          <w:cols w:space="720"/>
          <w:formProt w:val="0"/>
          <w:docGrid w:linePitch="360" w:charSpace="-2049"/>
        </w:sectPr>
      </w:pPr>
    </w:p>
    <w:sdt>
      <w:sdtPr>
        <w:rPr>
          <w:rFonts w:asciiTheme="minorHAnsi" w:eastAsia="Droid Sans Fallback" w:hAnsiTheme="minorHAnsi" w:cstheme="minorHAnsi"/>
          <w:b w:val="0"/>
          <w:bCs w:val="0"/>
          <w:color w:val="auto"/>
          <w:sz w:val="22"/>
          <w:szCs w:val="22"/>
          <w:lang w:eastAsia="en-US"/>
        </w:rPr>
        <w:id w:val="162516550"/>
        <w:docPartObj>
          <w:docPartGallery w:val="Table of Contents"/>
          <w:docPartUnique/>
        </w:docPartObj>
      </w:sdtPr>
      <w:sdtEndPr>
        <w:rPr>
          <w:noProof/>
        </w:rPr>
      </w:sdtEndPr>
      <w:sdtContent>
        <w:p w:rsidR="00FB1BE1" w:rsidRPr="00222A1C" w:rsidRDefault="00FB1BE1" w:rsidP="00222A1C">
          <w:pPr>
            <w:pStyle w:val="TOCHeading"/>
            <w:jc w:val="center"/>
            <w:rPr>
              <w:rFonts w:asciiTheme="minorHAnsi" w:hAnsiTheme="minorHAnsi" w:cstheme="minorHAnsi"/>
              <w:sz w:val="32"/>
            </w:rPr>
          </w:pPr>
          <w:r w:rsidRPr="00FB1BE1">
            <w:rPr>
              <w:rFonts w:asciiTheme="minorHAnsi" w:hAnsiTheme="minorHAnsi" w:cstheme="minorHAnsi"/>
              <w:sz w:val="36"/>
            </w:rPr>
            <w:t>Table of Contents</w:t>
          </w:r>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r w:rsidRPr="00960BC7">
            <w:rPr>
              <w:caps w:val="0"/>
            </w:rPr>
            <w:fldChar w:fldCharType="begin"/>
          </w:r>
          <w:r w:rsidR="00601B43">
            <w:rPr>
              <w:caps w:val="0"/>
            </w:rPr>
            <w:instrText xml:space="preserve"> TOC \o "1-3" \h \z \u </w:instrText>
          </w:r>
          <w:r w:rsidRPr="00960BC7">
            <w:rPr>
              <w:caps w:val="0"/>
            </w:rPr>
            <w:fldChar w:fldCharType="separate"/>
          </w:r>
          <w:hyperlink w:anchor="_Toc31652427" w:history="1">
            <w:r w:rsidR="00601B43" w:rsidRPr="004F2707">
              <w:rPr>
                <w:rStyle w:val="Hyperlink"/>
                <w:noProof/>
              </w:rPr>
              <w:t>1</w:t>
            </w:r>
            <w:r w:rsidR="00601B43">
              <w:rPr>
                <w:rFonts w:eastAsiaTheme="minorEastAsia" w:cstheme="minorBidi"/>
                <w:b w:val="0"/>
                <w:bCs w:val="0"/>
                <w:caps w:val="0"/>
                <w:noProof/>
                <w:sz w:val="22"/>
                <w:szCs w:val="22"/>
                <w:lang w:val="en-IN" w:eastAsia="en-IN"/>
              </w:rPr>
              <w:tab/>
            </w:r>
            <w:r w:rsidR="00601B43" w:rsidRPr="004F2707">
              <w:rPr>
                <w:rStyle w:val="Hyperlink"/>
                <w:noProof/>
              </w:rPr>
              <w:t>Project Title</w:t>
            </w:r>
            <w:r w:rsidR="00601B43">
              <w:rPr>
                <w:noProof/>
                <w:webHidden/>
              </w:rPr>
              <w:tab/>
            </w:r>
            <w:r>
              <w:rPr>
                <w:noProof/>
                <w:webHidden/>
              </w:rPr>
              <w:fldChar w:fldCharType="begin"/>
            </w:r>
            <w:r w:rsidR="00601B43">
              <w:rPr>
                <w:noProof/>
                <w:webHidden/>
              </w:rPr>
              <w:instrText xml:space="preserve"> PAGEREF _Toc31652427 \h </w:instrText>
            </w:r>
            <w:r>
              <w:rPr>
                <w:noProof/>
                <w:webHidden/>
              </w:rPr>
            </w:r>
            <w:r>
              <w:rPr>
                <w:noProof/>
                <w:webHidden/>
              </w:rPr>
              <w:fldChar w:fldCharType="separate"/>
            </w:r>
            <w:r w:rsidR="00601B43">
              <w:rPr>
                <w:noProof/>
                <w:webHidden/>
              </w:rPr>
              <w:t>6</w:t>
            </w:r>
            <w:r>
              <w:rPr>
                <w:noProof/>
                <w:webHidden/>
              </w:rPr>
              <w:fldChar w:fldCharType="end"/>
            </w:r>
          </w:hyperlink>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28" w:history="1">
            <w:r w:rsidR="00601B43" w:rsidRPr="004F2707">
              <w:rPr>
                <w:rStyle w:val="Hyperlink"/>
                <w:noProof/>
              </w:rPr>
              <w:t>2</w:t>
            </w:r>
            <w:r w:rsidR="00601B43">
              <w:rPr>
                <w:rFonts w:eastAsiaTheme="minorEastAsia" w:cstheme="minorBidi"/>
                <w:b w:val="0"/>
                <w:bCs w:val="0"/>
                <w:caps w:val="0"/>
                <w:noProof/>
                <w:sz w:val="22"/>
                <w:szCs w:val="22"/>
                <w:lang w:val="en-IN" w:eastAsia="en-IN"/>
              </w:rPr>
              <w:tab/>
            </w:r>
            <w:r w:rsidR="00601B43" w:rsidRPr="004F2707">
              <w:rPr>
                <w:rStyle w:val="Hyperlink"/>
                <w:noProof/>
              </w:rPr>
              <w:t>Problem Statement</w:t>
            </w:r>
            <w:r w:rsidR="00601B43">
              <w:rPr>
                <w:noProof/>
                <w:webHidden/>
              </w:rPr>
              <w:tab/>
            </w:r>
            <w:r>
              <w:rPr>
                <w:noProof/>
                <w:webHidden/>
              </w:rPr>
              <w:fldChar w:fldCharType="begin"/>
            </w:r>
            <w:r w:rsidR="00601B43">
              <w:rPr>
                <w:noProof/>
                <w:webHidden/>
              </w:rPr>
              <w:instrText xml:space="preserve"> PAGEREF _Toc31652428 \h </w:instrText>
            </w:r>
            <w:r>
              <w:rPr>
                <w:noProof/>
                <w:webHidden/>
              </w:rPr>
            </w:r>
            <w:r>
              <w:rPr>
                <w:noProof/>
                <w:webHidden/>
              </w:rPr>
              <w:fldChar w:fldCharType="separate"/>
            </w:r>
            <w:r w:rsidR="00601B43">
              <w:rPr>
                <w:noProof/>
                <w:webHidden/>
              </w:rPr>
              <w:t>6</w:t>
            </w:r>
            <w:r>
              <w:rPr>
                <w:noProof/>
                <w:webHidden/>
              </w:rPr>
              <w:fldChar w:fldCharType="end"/>
            </w:r>
          </w:hyperlink>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29" w:history="1">
            <w:r w:rsidR="00601B43" w:rsidRPr="004F2707">
              <w:rPr>
                <w:rStyle w:val="Hyperlink"/>
                <w:noProof/>
              </w:rPr>
              <w:t>3</w:t>
            </w:r>
            <w:r w:rsidR="00601B43">
              <w:rPr>
                <w:rFonts w:eastAsiaTheme="minorEastAsia" w:cstheme="minorBidi"/>
                <w:b w:val="0"/>
                <w:bCs w:val="0"/>
                <w:caps w:val="0"/>
                <w:noProof/>
                <w:sz w:val="22"/>
                <w:szCs w:val="22"/>
                <w:lang w:val="en-IN" w:eastAsia="en-IN"/>
              </w:rPr>
              <w:tab/>
            </w:r>
            <w:r w:rsidR="00601B43" w:rsidRPr="004F2707">
              <w:rPr>
                <w:rStyle w:val="Hyperlink"/>
                <w:noProof/>
              </w:rPr>
              <w:t>Project Description</w:t>
            </w:r>
            <w:r w:rsidR="00601B43">
              <w:rPr>
                <w:noProof/>
                <w:webHidden/>
              </w:rPr>
              <w:tab/>
            </w:r>
            <w:r>
              <w:rPr>
                <w:noProof/>
                <w:webHidden/>
              </w:rPr>
              <w:fldChar w:fldCharType="begin"/>
            </w:r>
            <w:r w:rsidR="00601B43">
              <w:rPr>
                <w:noProof/>
                <w:webHidden/>
              </w:rPr>
              <w:instrText xml:space="preserve"> PAGEREF _Toc31652429 \h </w:instrText>
            </w:r>
            <w:r>
              <w:rPr>
                <w:noProof/>
                <w:webHidden/>
              </w:rPr>
            </w:r>
            <w:r>
              <w:rPr>
                <w:noProof/>
                <w:webHidden/>
              </w:rPr>
              <w:fldChar w:fldCharType="separate"/>
            </w:r>
            <w:r w:rsidR="00601B43">
              <w:rPr>
                <w:noProof/>
                <w:webHidden/>
              </w:rPr>
              <w:t>6</w:t>
            </w:r>
            <w:r>
              <w:rPr>
                <w:noProof/>
                <w:webHidden/>
              </w:rPr>
              <w:fldChar w:fldCharType="end"/>
            </w:r>
          </w:hyperlink>
        </w:p>
        <w:p w:rsidR="00601B43" w:rsidRDefault="00960BC7">
          <w:pPr>
            <w:pStyle w:val="TOC2"/>
            <w:tabs>
              <w:tab w:val="left" w:pos="880"/>
              <w:tab w:val="right" w:leader="dot" w:pos="9350"/>
            </w:tabs>
            <w:rPr>
              <w:rFonts w:eastAsiaTheme="minorEastAsia" w:cstheme="minorBidi"/>
              <w:smallCaps w:val="0"/>
              <w:noProof/>
              <w:sz w:val="22"/>
              <w:szCs w:val="22"/>
              <w:lang w:val="en-IN" w:eastAsia="en-IN"/>
            </w:rPr>
          </w:pPr>
          <w:hyperlink w:anchor="_Toc31652430" w:history="1">
            <w:r w:rsidR="00601B43" w:rsidRPr="004F2707">
              <w:rPr>
                <w:rStyle w:val="Hyperlink"/>
                <w:noProof/>
                <w:lang w:val="en-IN"/>
              </w:rPr>
              <w:t>3.1</w:t>
            </w:r>
            <w:r w:rsidR="00601B43">
              <w:rPr>
                <w:rFonts w:eastAsiaTheme="minorEastAsia" w:cstheme="minorBidi"/>
                <w:smallCaps w:val="0"/>
                <w:noProof/>
                <w:sz w:val="22"/>
                <w:szCs w:val="22"/>
                <w:lang w:val="en-IN" w:eastAsia="en-IN"/>
              </w:rPr>
              <w:tab/>
            </w:r>
            <w:r w:rsidR="00601B43" w:rsidRPr="004F2707">
              <w:rPr>
                <w:rStyle w:val="Hyperlink"/>
                <w:noProof/>
                <w:lang w:val="en-IN"/>
              </w:rPr>
              <w:t>Scope of the Work</w:t>
            </w:r>
            <w:r w:rsidR="00601B43">
              <w:rPr>
                <w:noProof/>
                <w:webHidden/>
              </w:rPr>
              <w:tab/>
            </w:r>
            <w:r>
              <w:rPr>
                <w:noProof/>
                <w:webHidden/>
              </w:rPr>
              <w:fldChar w:fldCharType="begin"/>
            </w:r>
            <w:r w:rsidR="00601B43">
              <w:rPr>
                <w:noProof/>
                <w:webHidden/>
              </w:rPr>
              <w:instrText xml:space="preserve"> PAGEREF _Toc31652430 \h </w:instrText>
            </w:r>
            <w:r>
              <w:rPr>
                <w:noProof/>
                <w:webHidden/>
              </w:rPr>
            </w:r>
            <w:r>
              <w:rPr>
                <w:noProof/>
                <w:webHidden/>
              </w:rPr>
              <w:fldChar w:fldCharType="separate"/>
            </w:r>
            <w:r w:rsidR="00601B43">
              <w:rPr>
                <w:noProof/>
                <w:webHidden/>
              </w:rPr>
              <w:t>6</w:t>
            </w:r>
            <w:r>
              <w:rPr>
                <w:noProof/>
                <w:webHidden/>
              </w:rPr>
              <w:fldChar w:fldCharType="end"/>
            </w:r>
          </w:hyperlink>
        </w:p>
        <w:p w:rsidR="00601B43" w:rsidRDefault="00960BC7">
          <w:pPr>
            <w:pStyle w:val="TOC2"/>
            <w:tabs>
              <w:tab w:val="left" w:pos="880"/>
              <w:tab w:val="right" w:leader="dot" w:pos="9350"/>
            </w:tabs>
            <w:rPr>
              <w:rFonts w:eastAsiaTheme="minorEastAsia" w:cstheme="minorBidi"/>
              <w:smallCaps w:val="0"/>
              <w:noProof/>
              <w:sz w:val="22"/>
              <w:szCs w:val="22"/>
              <w:lang w:val="en-IN" w:eastAsia="en-IN"/>
            </w:rPr>
          </w:pPr>
          <w:hyperlink w:anchor="_Toc31652431" w:history="1">
            <w:r w:rsidR="00601B43" w:rsidRPr="004F2707">
              <w:rPr>
                <w:rStyle w:val="Hyperlink"/>
                <w:noProof/>
                <w:lang w:val="en-IN"/>
              </w:rPr>
              <w:t>3.2</w:t>
            </w:r>
            <w:r w:rsidR="00601B43">
              <w:rPr>
                <w:rFonts w:eastAsiaTheme="minorEastAsia" w:cstheme="minorBidi"/>
                <w:smallCaps w:val="0"/>
                <w:noProof/>
                <w:sz w:val="22"/>
                <w:szCs w:val="22"/>
                <w:lang w:val="en-IN" w:eastAsia="en-IN"/>
              </w:rPr>
              <w:tab/>
            </w:r>
            <w:r w:rsidR="00601B43" w:rsidRPr="004F2707">
              <w:rPr>
                <w:rStyle w:val="Hyperlink"/>
                <w:noProof/>
                <w:lang w:val="en-IN"/>
              </w:rPr>
              <w:t>Project Modules</w:t>
            </w:r>
            <w:r w:rsidR="00601B43">
              <w:rPr>
                <w:noProof/>
                <w:webHidden/>
              </w:rPr>
              <w:tab/>
            </w:r>
            <w:r>
              <w:rPr>
                <w:noProof/>
                <w:webHidden/>
              </w:rPr>
              <w:fldChar w:fldCharType="begin"/>
            </w:r>
            <w:r w:rsidR="00601B43">
              <w:rPr>
                <w:noProof/>
                <w:webHidden/>
              </w:rPr>
              <w:instrText xml:space="preserve"> PAGEREF _Toc31652431 \h </w:instrText>
            </w:r>
            <w:r>
              <w:rPr>
                <w:noProof/>
                <w:webHidden/>
              </w:rPr>
            </w:r>
            <w:r>
              <w:rPr>
                <w:noProof/>
                <w:webHidden/>
              </w:rPr>
              <w:fldChar w:fldCharType="separate"/>
            </w:r>
            <w:r w:rsidR="00601B43">
              <w:rPr>
                <w:noProof/>
                <w:webHidden/>
              </w:rPr>
              <w:t>6</w:t>
            </w:r>
            <w:r>
              <w:rPr>
                <w:noProof/>
                <w:webHidden/>
              </w:rPr>
              <w:fldChar w:fldCharType="end"/>
            </w:r>
          </w:hyperlink>
        </w:p>
        <w:p w:rsidR="00601B43" w:rsidRDefault="00960BC7">
          <w:pPr>
            <w:pStyle w:val="TOC2"/>
            <w:tabs>
              <w:tab w:val="left" w:pos="880"/>
              <w:tab w:val="right" w:leader="dot" w:pos="9350"/>
            </w:tabs>
            <w:rPr>
              <w:rFonts w:eastAsiaTheme="minorEastAsia" w:cstheme="minorBidi"/>
              <w:smallCaps w:val="0"/>
              <w:noProof/>
              <w:sz w:val="22"/>
              <w:szCs w:val="22"/>
              <w:lang w:val="en-IN" w:eastAsia="en-IN"/>
            </w:rPr>
          </w:pPr>
          <w:hyperlink w:anchor="_Toc31652432" w:history="1">
            <w:r w:rsidR="00601B43" w:rsidRPr="004F2707">
              <w:rPr>
                <w:rStyle w:val="Hyperlink"/>
                <w:noProof/>
              </w:rPr>
              <w:t>3.3</w:t>
            </w:r>
            <w:r w:rsidR="00601B43">
              <w:rPr>
                <w:rFonts w:eastAsiaTheme="minorEastAsia" w:cstheme="minorBidi"/>
                <w:smallCaps w:val="0"/>
                <w:noProof/>
                <w:sz w:val="22"/>
                <w:szCs w:val="22"/>
                <w:lang w:val="en-IN" w:eastAsia="en-IN"/>
              </w:rPr>
              <w:tab/>
            </w:r>
            <w:r w:rsidR="00601B43" w:rsidRPr="004F2707">
              <w:rPr>
                <w:rStyle w:val="Hyperlink"/>
                <w:noProof/>
              </w:rPr>
              <w:t>Context Diagram (High Level)</w:t>
            </w:r>
            <w:r w:rsidR="00601B43">
              <w:rPr>
                <w:noProof/>
                <w:webHidden/>
              </w:rPr>
              <w:tab/>
            </w:r>
            <w:r>
              <w:rPr>
                <w:noProof/>
                <w:webHidden/>
              </w:rPr>
              <w:fldChar w:fldCharType="begin"/>
            </w:r>
            <w:r w:rsidR="00601B43">
              <w:rPr>
                <w:noProof/>
                <w:webHidden/>
              </w:rPr>
              <w:instrText xml:space="preserve"> PAGEREF _Toc31652432 \h </w:instrText>
            </w:r>
            <w:r>
              <w:rPr>
                <w:noProof/>
                <w:webHidden/>
              </w:rPr>
            </w:r>
            <w:r>
              <w:rPr>
                <w:noProof/>
                <w:webHidden/>
              </w:rPr>
              <w:fldChar w:fldCharType="separate"/>
            </w:r>
            <w:r w:rsidR="00601B43">
              <w:rPr>
                <w:noProof/>
                <w:webHidden/>
              </w:rPr>
              <w:t>6</w:t>
            </w:r>
            <w:r>
              <w:rPr>
                <w:noProof/>
                <w:webHidden/>
              </w:rPr>
              <w:fldChar w:fldCharType="end"/>
            </w:r>
          </w:hyperlink>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33" w:history="1">
            <w:r w:rsidR="00601B43" w:rsidRPr="004F2707">
              <w:rPr>
                <w:rStyle w:val="Hyperlink"/>
                <w:noProof/>
              </w:rPr>
              <w:t>4</w:t>
            </w:r>
            <w:r w:rsidR="00601B43">
              <w:rPr>
                <w:rFonts w:eastAsiaTheme="minorEastAsia" w:cstheme="minorBidi"/>
                <w:b w:val="0"/>
                <w:bCs w:val="0"/>
                <w:caps w:val="0"/>
                <w:noProof/>
                <w:sz w:val="22"/>
                <w:szCs w:val="22"/>
                <w:lang w:val="en-IN" w:eastAsia="en-IN"/>
              </w:rPr>
              <w:tab/>
            </w:r>
            <w:r w:rsidR="00601B43" w:rsidRPr="004F2707">
              <w:rPr>
                <w:rStyle w:val="Hyperlink"/>
                <w:noProof/>
              </w:rPr>
              <w:t>Implementation Methodology</w:t>
            </w:r>
            <w:r w:rsidR="00601B43">
              <w:rPr>
                <w:noProof/>
                <w:webHidden/>
              </w:rPr>
              <w:tab/>
            </w:r>
            <w:r>
              <w:rPr>
                <w:noProof/>
                <w:webHidden/>
              </w:rPr>
              <w:fldChar w:fldCharType="begin"/>
            </w:r>
            <w:r w:rsidR="00601B43">
              <w:rPr>
                <w:noProof/>
                <w:webHidden/>
              </w:rPr>
              <w:instrText xml:space="preserve"> PAGEREF _Toc31652433 \h </w:instrText>
            </w:r>
            <w:r>
              <w:rPr>
                <w:noProof/>
                <w:webHidden/>
              </w:rPr>
            </w:r>
            <w:r>
              <w:rPr>
                <w:noProof/>
                <w:webHidden/>
              </w:rPr>
              <w:fldChar w:fldCharType="separate"/>
            </w:r>
            <w:r w:rsidR="00601B43">
              <w:rPr>
                <w:noProof/>
                <w:webHidden/>
              </w:rPr>
              <w:t>6</w:t>
            </w:r>
            <w:r>
              <w:rPr>
                <w:noProof/>
                <w:webHidden/>
              </w:rPr>
              <w:fldChar w:fldCharType="end"/>
            </w:r>
          </w:hyperlink>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34" w:history="1">
            <w:r w:rsidR="00601B43" w:rsidRPr="004F2707">
              <w:rPr>
                <w:rStyle w:val="Hyperlink"/>
                <w:noProof/>
              </w:rPr>
              <w:t>5</w:t>
            </w:r>
            <w:r w:rsidR="00601B43">
              <w:rPr>
                <w:rFonts w:eastAsiaTheme="minorEastAsia" w:cstheme="minorBidi"/>
                <w:b w:val="0"/>
                <w:bCs w:val="0"/>
                <w:caps w:val="0"/>
                <w:noProof/>
                <w:sz w:val="22"/>
                <w:szCs w:val="22"/>
                <w:lang w:val="en-IN" w:eastAsia="en-IN"/>
              </w:rPr>
              <w:tab/>
            </w:r>
            <w:r w:rsidR="00601B43" w:rsidRPr="004F2707">
              <w:rPr>
                <w:rStyle w:val="Hyperlink"/>
                <w:noProof/>
              </w:rPr>
              <w:t>Technologies to be used</w:t>
            </w:r>
            <w:r w:rsidR="00601B43">
              <w:rPr>
                <w:noProof/>
                <w:webHidden/>
              </w:rPr>
              <w:tab/>
            </w:r>
            <w:r>
              <w:rPr>
                <w:noProof/>
                <w:webHidden/>
              </w:rPr>
              <w:fldChar w:fldCharType="begin"/>
            </w:r>
            <w:r w:rsidR="00601B43">
              <w:rPr>
                <w:noProof/>
                <w:webHidden/>
              </w:rPr>
              <w:instrText xml:space="preserve"> PAGEREF _Toc31652434 \h </w:instrText>
            </w:r>
            <w:r>
              <w:rPr>
                <w:noProof/>
                <w:webHidden/>
              </w:rPr>
            </w:r>
            <w:r>
              <w:rPr>
                <w:noProof/>
                <w:webHidden/>
              </w:rPr>
              <w:fldChar w:fldCharType="separate"/>
            </w:r>
            <w:r w:rsidR="00601B43">
              <w:rPr>
                <w:noProof/>
                <w:webHidden/>
              </w:rPr>
              <w:t>6</w:t>
            </w:r>
            <w:r>
              <w:rPr>
                <w:noProof/>
                <w:webHidden/>
              </w:rPr>
              <w:fldChar w:fldCharType="end"/>
            </w:r>
          </w:hyperlink>
        </w:p>
        <w:p w:rsidR="00601B43" w:rsidRDefault="00960BC7">
          <w:pPr>
            <w:pStyle w:val="TOC2"/>
            <w:tabs>
              <w:tab w:val="left" w:pos="880"/>
              <w:tab w:val="right" w:leader="dot" w:pos="9350"/>
            </w:tabs>
            <w:rPr>
              <w:rFonts w:eastAsiaTheme="minorEastAsia" w:cstheme="minorBidi"/>
              <w:smallCaps w:val="0"/>
              <w:noProof/>
              <w:sz w:val="22"/>
              <w:szCs w:val="22"/>
              <w:lang w:val="en-IN" w:eastAsia="en-IN"/>
            </w:rPr>
          </w:pPr>
          <w:hyperlink w:anchor="_Toc31652435" w:history="1">
            <w:r w:rsidR="00601B43" w:rsidRPr="004F2707">
              <w:rPr>
                <w:rStyle w:val="Hyperlink"/>
                <w:noProof/>
              </w:rPr>
              <w:t>5.1</w:t>
            </w:r>
            <w:r w:rsidR="00601B43">
              <w:rPr>
                <w:rFonts w:eastAsiaTheme="minorEastAsia" w:cstheme="minorBidi"/>
                <w:smallCaps w:val="0"/>
                <w:noProof/>
                <w:sz w:val="22"/>
                <w:szCs w:val="22"/>
                <w:lang w:val="en-IN" w:eastAsia="en-IN"/>
              </w:rPr>
              <w:tab/>
            </w:r>
            <w:r w:rsidR="00601B43" w:rsidRPr="004F2707">
              <w:rPr>
                <w:rStyle w:val="Hyperlink"/>
                <w:noProof/>
              </w:rPr>
              <w:t>Software Platform</w:t>
            </w:r>
            <w:r w:rsidR="00601B43">
              <w:rPr>
                <w:noProof/>
                <w:webHidden/>
              </w:rPr>
              <w:tab/>
            </w:r>
            <w:r>
              <w:rPr>
                <w:noProof/>
                <w:webHidden/>
              </w:rPr>
              <w:fldChar w:fldCharType="begin"/>
            </w:r>
            <w:r w:rsidR="00601B43">
              <w:rPr>
                <w:noProof/>
                <w:webHidden/>
              </w:rPr>
              <w:instrText xml:space="preserve"> PAGEREF _Toc31652435 \h </w:instrText>
            </w:r>
            <w:r>
              <w:rPr>
                <w:noProof/>
                <w:webHidden/>
              </w:rPr>
            </w:r>
            <w:r>
              <w:rPr>
                <w:noProof/>
                <w:webHidden/>
              </w:rPr>
              <w:fldChar w:fldCharType="separate"/>
            </w:r>
            <w:r w:rsidR="00601B43">
              <w:rPr>
                <w:noProof/>
                <w:webHidden/>
              </w:rPr>
              <w:t>6</w:t>
            </w:r>
            <w:r>
              <w:rPr>
                <w:noProof/>
                <w:webHidden/>
              </w:rPr>
              <w:fldChar w:fldCharType="end"/>
            </w:r>
          </w:hyperlink>
        </w:p>
        <w:p w:rsidR="00601B43" w:rsidRDefault="00960BC7">
          <w:pPr>
            <w:pStyle w:val="TOC2"/>
            <w:tabs>
              <w:tab w:val="left" w:pos="880"/>
              <w:tab w:val="right" w:leader="dot" w:pos="9350"/>
            </w:tabs>
            <w:rPr>
              <w:rFonts w:eastAsiaTheme="minorEastAsia" w:cstheme="minorBidi"/>
              <w:smallCaps w:val="0"/>
              <w:noProof/>
              <w:sz w:val="22"/>
              <w:szCs w:val="22"/>
              <w:lang w:val="en-IN" w:eastAsia="en-IN"/>
            </w:rPr>
          </w:pPr>
          <w:hyperlink w:anchor="_Toc31652436" w:history="1">
            <w:r w:rsidR="00601B43" w:rsidRPr="004F2707">
              <w:rPr>
                <w:rStyle w:val="Hyperlink"/>
                <w:noProof/>
              </w:rPr>
              <w:t>5.2</w:t>
            </w:r>
            <w:r w:rsidR="00601B43">
              <w:rPr>
                <w:rFonts w:eastAsiaTheme="minorEastAsia" w:cstheme="minorBidi"/>
                <w:smallCaps w:val="0"/>
                <w:noProof/>
                <w:sz w:val="22"/>
                <w:szCs w:val="22"/>
                <w:lang w:val="en-IN" w:eastAsia="en-IN"/>
              </w:rPr>
              <w:tab/>
            </w:r>
            <w:r w:rsidR="00601B43" w:rsidRPr="004F2707">
              <w:rPr>
                <w:rStyle w:val="Hyperlink"/>
                <w:noProof/>
              </w:rPr>
              <w:t>Hardware Platform</w:t>
            </w:r>
            <w:r w:rsidR="00601B43">
              <w:rPr>
                <w:noProof/>
                <w:webHidden/>
              </w:rPr>
              <w:tab/>
            </w:r>
            <w:r>
              <w:rPr>
                <w:noProof/>
                <w:webHidden/>
              </w:rPr>
              <w:fldChar w:fldCharType="begin"/>
            </w:r>
            <w:r w:rsidR="00601B43">
              <w:rPr>
                <w:noProof/>
                <w:webHidden/>
              </w:rPr>
              <w:instrText xml:space="preserve"> PAGEREF _Toc31652436 \h </w:instrText>
            </w:r>
            <w:r>
              <w:rPr>
                <w:noProof/>
                <w:webHidden/>
              </w:rPr>
            </w:r>
            <w:r>
              <w:rPr>
                <w:noProof/>
                <w:webHidden/>
              </w:rPr>
              <w:fldChar w:fldCharType="separate"/>
            </w:r>
            <w:r w:rsidR="00601B43">
              <w:rPr>
                <w:noProof/>
                <w:webHidden/>
              </w:rPr>
              <w:t>7</w:t>
            </w:r>
            <w:r>
              <w:rPr>
                <w:noProof/>
                <w:webHidden/>
              </w:rPr>
              <w:fldChar w:fldCharType="end"/>
            </w:r>
          </w:hyperlink>
        </w:p>
        <w:p w:rsidR="00601B43" w:rsidRDefault="00960BC7">
          <w:pPr>
            <w:pStyle w:val="TOC2"/>
            <w:tabs>
              <w:tab w:val="left" w:pos="880"/>
              <w:tab w:val="right" w:leader="dot" w:pos="9350"/>
            </w:tabs>
            <w:rPr>
              <w:rFonts w:eastAsiaTheme="minorEastAsia" w:cstheme="minorBidi"/>
              <w:smallCaps w:val="0"/>
              <w:noProof/>
              <w:sz w:val="22"/>
              <w:szCs w:val="22"/>
              <w:lang w:val="en-IN" w:eastAsia="en-IN"/>
            </w:rPr>
          </w:pPr>
          <w:hyperlink w:anchor="_Toc31652437" w:history="1">
            <w:r w:rsidR="00601B43" w:rsidRPr="004F2707">
              <w:rPr>
                <w:rStyle w:val="Hyperlink"/>
                <w:noProof/>
              </w:rPr>
              <w:t>5.3</w:t>
            </w:r>
            <w:r w:rsidR="00601B43">
              <w:rPr>
                <w:rFonts w:eastAsiaTheme="minorEastAsia" w:cstheme="minorBidi"/>
                <w:smallCaps w:val="0"/>
                <w:noProof/>
                <w:sz w:val="22"/>
                <w:szCs w:val="22"/>
                <w:lang w:val="en-IN" w:eastAsia="en-IN"/>
              </w:rPr>
              <w:tab/>
            </w:r>
            <w:r w:rsidR="00601B43" w:rsidRPr="004F2707">
              <w:rPr>
                <w:rStyle w:val="Hyperlink"/>
                <w:noProof/>
              </w:rPr>
              <w:t>Tools, if any</w:t>
            </w:r>
            <w:r w:rsidR="00601B43">
              <w:rPr>
                <w:noProof/>
                <w:webHidden/>
              </w:rPr>
              <w:tab/>
            </w:r>
            <w:r>
              <w:rPr>
                <w:noProof/>
                <w:webHidden/>
              </w:rPr>
              <w:fldChar w:fldCharType="begin"/>
            </w:r>
            <w:r w:rsidR="00601B43">
              <w:rPr>
                <w:noProof/>
                <w:webHidden/>
              </w:rPr>
              <w:instrText xml:space="preserve"> PAGEREF _Toc31652437 \h </w:instrText>
            </w:r>
            <w:r>
              <w:rPr>
                <w:noProof/>
                <w:webHidden/>
              </w:rPr>
            </w:r>
            <w:r>
              <w:rPr>
                <w:noProof/>
                <w:webHidden/>
              </w:rPr>
              <w:fldChar w:fldCharType="separate"/>
            </w:r>
            <w:r w:rsidR="00601B43">
              <w:rPr>
                <w:noProof/>
                <w:webHidden/>
              </w:rPr>
              <w:t>7</w:t>
            </w:r>
            <w:r>
              <w:rPr>
                <w:noProof/>
                <w:webHidden/>
              </w:rPr>
              <w:fldChar w:fldCharType="end"/>
            </w:r>
          </w:hyperlink>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38" w:history="1">
            <w:r w:rsidR="00601B43" w:rsidRPr="004F2707">
              <w:rPr>
                <w:rStyle w:val="Hyperlink"/>
                <w:noProof/>
              </w:rPr>
              <w:t>6</w:t>
            </w:r>
            <w:r w:rsidR="00601B43">
              <w:rPr>
                <w:rFonts w:eastAsiaTheme="minorEastAsia" w:cstheme="minorBidi"/>
                <w:b w:val="0"/>
                <w:bCs w:val="0"/>
                <w:caps w:val="0"/>
                <w:noProof/>
                <w:sz w:val="22"/>
                <w:szCs w:val="22"/>
                <w:lang w:val="en-IN" w:eastAsia="en-IN"/>
              </w:rPr>
              <w:tab/>
            </w:r>
            <w:r w:rsidR="00601B43" w:rsidRPr="004F2707">
              <w:rPr>
                <w:rStyle w:val="Hyperlink"/>
                <w:noProof/>
              </w:rPr>
              <w:t>Advantages of this Project</w:t>
            </w:r>
            <w:r w:rsidR="00601B43">
              <w:rPr>
                <w:noProof/>
                <w:webHidden/>
              </w:rPr>
              <w:tab/>
            </w:r>
            <w:r>
              <w:rPr>
                <w:noProof/>
                <w:webHidden/>
              </w:rPr>
              <w:fldChar w:fldCharType="begin"/>
            </w:r>
            <w:r w:rsidR="00601B43">
              <w:rPr>
                <w:noProof/>
                <w:webHidden/>
              </w:rPr>
              <w:instrText xml:space="preserve"> PAGEREF _Toc31652438 \h </w:instrText>
            </w:r>
            <w:r>
              <w:rPr>
                <w:noProof/>
                <w:webHidden/>
              </w:rPr>
            </w:r>
            <w:r>
              <w:rPr>
                <w:noProof/>
                <w:webHidden/>
              </w:rPr>
              <w:fldChar w:fldCharType="separate"/>
            </w:r>
            <w:r w:rsidR="00601B43">
              <w:rPr>
                <w:noProof/>
                <w:webHidden/>
              </w:rPr>
              <w:t>7</w:t>
            </w:r>
            <w:r>
              <w:rPr>
                <w:noProof/>
                <w:webHidden/>
              </w:rPr>
              <w:fldChar w:fldCharType="end"/>
            </w:r>
          </w:hyperlink>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39" w:history="1">
            <w:r w:rsidR="00601B43" w:rsidRPr="004F2707">
              <w:rPr>
                <w:rStyle w:val="Hyperlink"/>
                <w:noProof/>
              </w:rPr>
              <w:t>7</w:t>
            </w:r>
            <w:r w:rsidR="00601B43">
              <w:rPr>
                <w:rFonts w:eastAsiaTheme="minorEastAsia" w:cstheme="minorBidi"/>
                <w:b w:val="0"/>
                <w:bCs w:val="0"/>
                <w:caps w:val="0"/>
                <w:noProof/>
                <w:sz w:val="22"/>
                <w:szCs w:val="22"/>
                <w:lang w:val="en-IN" w:eastAsia="en-IN"/>
              </w:rPr>
              <w:tab/>
            </w:r>
            <w:r w:rsidR="00601B43" w:rsidRPr="004F2707">
              <w:rPr>
                <w:rStyle w:val="Hyperlink"/>
                <w:noProof/>
              </w:rPr>
              <w:t>Assumptions, if any</w:t>
            </w:r>
            <w:r w:rsidR="00601B43">
              <w:rPr>
                <w:noProof/>
                <w:webHidden/>
              </w:rPr>
              <w:tab/>
            </w:r>
            <w:r>
              <w:rPr>
                <w:noProof/>
                <w:webHidden/>
              </w:rPr>
              <w:fldChar w:fldCharType="begin"/>
            </w:r>
            <w:r w:rsidR="00601B43">
              <w:rPr>
                <w:noProof/>
                <w:webHidden/>
              </w:rPr>
              <w:instrText xml:space="preserve"> PAGEREF _Toc31652439 \h </w:instrText>
            </w:r>
            <w:r>
              <w:rPr>
                <w:noProof/>
                <w:webHidden/>
              </w:rPr>
            </w:r>
            <w:r>
              <w:rPr>
                <w:noProof/>
                <w:webHidden/>
              </w:rPr>
              <w:fldChar w:fldCharType="separate"/>
            </w:r>
            <w:r w:rsidR="00601B43">
              <w:rPr>
                <w:noProof/>
                <w:webHidden/>
              </w:rPr>
              <w:t>7</w:t>
            </w:r>
            <w:r>
              <w:rPr>
                <w:noProof/>
                <w:webHidden/>
              </w:rPr>
              <w:fldChar w:fldCharType="end"/>
            </w:r>
          </w:hyperlink>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40" w:history="1">
            <w:r w:rsidR="00601B43" w:rsidRPr="004F2707">
              <w:rPr>
                <w:rStyle w:val="Hyperlink"/>
                <w:noProof/>
              </w:rPr>
              <w:t>8</w:t>
            </w:r>
            <w:r w:rsidR="00601B43">
              <w:rPr>
                <w:rFonts w:eastAsiaTheme="minorEastAsia" w:cstheme="minorBidi"/>
                <w:b w:val="0"/>
                <w:bCs w:val="0"/>
                <w:caps w:val="0"/>
                <w:noProof/>
                <w:sz w:val="22"/>
                <w:szCs w:val="22"/>
                <w:lang w:val="en-IN" w:eastAsia="en-IN"/>
              </w:rPr>
              <w:tab/>
            </w:r>
            <w:r w:rsidR="00601B43" w:rsidRPr="004F2707">
              <w:rPr>
                <w:rStyle w:val="Hyperlink"/>
                <w:noProof/>
              </w:rPr>
              <w:t>Future Scope and further enhancement of the Project</w:t>
            </w:r>
            <w:r w:rsidR="00601B43">
              <w:rPr>
                <w:noProof/>
                <w:webHidden/>
              </w:rPr>
              <w:tab/>
            </w:r>
            <w:r>
              <w:rPr>
                <w:noProof/>
                <w:webHidden/>
              </w:rPr>
              <w:fldChar w:fldCharType="begin"/>
            </w:r>
            <w:r w:rsidR="00601B43">
              <w:rPr>
                <w:noProof/>
                <w:webHidden/>
              </w:rPr>
              <w:instrText xml:space="preserve"> PAGEREF _Toc31652440 \h </w:instrText>
            </w:r>
            <w:r>
              <w:rPr>
                <w:noProof/>
                <w:webHidden/>
              </w:rPr>
            </w:r>
            <w:r>
              <w:rPr>
                <w:noProof/>
                <w:webHidden/>
              </w:rPr>
              <w:fldChar w:fldCharType="separate"/>
            </w:r>
            <w:r w:rsidR="00601B43">
              <w:rPr>
                <w:noProof/>
                <w:webHidden/>
              </w:rPr>
              <w:t>7</w:t>
            </w:r>
            <w:r>
              <w:rPr>
                <w:noProof/>
                <w:webHidden/>
              </w:rPr>
              <w:fldChar w:fldCharType="end"/>
            </w:r>
          </w:hyperlink>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41" w:history="1">
            <w:r w:rsidR="00601B43" w:rsidRPr="004F2707">
              <w:rPr>
                <w:rStyle w:val="Hyperlink"/>
                <w:noProof/>
              </w:rPr>
              <w:t>9</w:t>
            </w:r>
            <w:r w:rsidR="00601B43">
              <w:rPr>
                <w:rFonts w:eastAsiaTheme="minorEastAsia" w:cstheme="minorBidi"/>
                <w:b w:val="0"/>
                <w:bCs w:val="0"/>
                <w:caps w:val="0"/>
                <w:noProof/>
                <w:sz w:val="22"/>
                <w:szCs w:val="22"/>
                <w:lang w:val="en-IN" w:eastAsia="en-IN"/>
              </w:rPr>
              <w:tab/>
            </w:r>
            <w:r w:rsidR="00601B43" w:rsidRPr="004F2707">
              <w:rPr>
                <w:rStyle w:val="Hyperlink"/>
                <w:noProof/>
              </w:rPr>
              <w:t>Project Repository Location</w:t>
            </w:r>
            <w:r w:rsidR="00601B43">
              <w:rPr>
                <w:noProof/>
                <w:webHidden/>
              </w:rPr>
              <w:tab/>
            </w:r>
            <w:r>
              <w:rPr>
                <w:noProof/>
                <w:webHidden/>
              </w:rPr>
              <w:fldChar w:fldCharType="begin"/>
            </w:r>
            <w:r w:rsidR="00601B43">
              <w:rPr>
                <w:noProof/>
                <w:webHidden/>
              </w:rPr>
              <w:instrText xml:space="preserve"> PAGEREF _Toc31652441 \h </w:instrText>
            </w:r>
            <w:r>
              <w:rPr>
                <w:noProof/>
                <w:webHidden/>
              </w:rPr>
            </w:r>
            <w:r>
              <w:rPr>
                <w:noProof/>
                <w:webHidden/>
              </w:rPr>
              <w:fldChar w:fldCharType="separate"/>
            </w:r>
            <w:r w:rsidR="00601B43">
              <w:rPr>
                <w:noProof/>
                <w:webHidden/>
              </w:rPr>
              <w:t>7</w:t>
            </w:r>
            <w:r>
              <w:rPr>
                <w:noProof/>
                <w:webHidden/>
              </w:rPr>
              <w:fldChar w:fldCharType="end"/>
            </w:r>
          </w:hyperlink>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42" w:history="1">
            <w:r w:rsidR="00601B43" w:rsidRPr="004F2707">
              <w:rPr>
                <w:rStyle w:val="Hyperlink"/>
                <w:noProof/>
              </w:rPr>
              <w:t>10</w:t>
            </w:r>
            <w:r w:rsidR="00601B43">
              <w:rPr>
                <w:rFonts w:eastAsiaTheme="minorEastAsia" w:cstheme="minorBidi"/>
                <w:b w:val="0"/>
                <w:bCs w:val="0"/>
                <w:caps w:val="0"/>
                <w:noProof/>
                <w:sz w:val="22"/>
                <w:szCs w:val="22"/>
                <w:lang w:val="en-IN" w:eastAsia="en-IN"/>
              </w:rPr>
              <w:tab/>
            </w:r>
            <w:r w:rsidR="00601B43" w:rsidRPr="004F2707">
              <w:rPr>
                <w:rStyle w:val="Hyperlink"/>
                <w:noProof/>
              </w:rPr>
              <w:t>Definitions, Acronyms, and Abbreviations</w:t>
            </w:r>
            <w:r w:rsidR="00601B43">
              <w:rPr>
                <w:noProof/>
                <w:webHidden/>
              </w:rPr>
              <w:tab/>
            </w:r>
            <w:r>
              <w:rPr>
                <w:noProof/>
                <w:webHidden/>
              </w:rPr>
              <w:fldChar w:fldCharType="begin"/>
            </w:r>
            <w:r w:rsidR="00601B43">
              <w:rPr>
                <w:noProof/>
                <w:webHidden/>
              </w:rPr>
              <w:instrText xml:space="preserve"> PAGEREF _Toc31652442 \h </w:instrText>
            </w:r>
            <w:r>
              <w:rPr>
                <w:noProof/>
                <w:webHidden/>
              </w:rPr>
            </w:r>
            <w:r>
              <w:rPr>
                <w:noProof/>
                <w:webHidden/>
              </w:rPr>
              <w:fldChar w:fldCharType="separate"/>
            </w:r>
            <w:r w:rsidR="00601B43">
              <w:rPr>
                <w:noProof/>
                <w:webHidden/>
              </w:rPr>
              <w:t>8</w:t>
            </w:r>
            <w:r>
              <w:rPr>
                <w:noProof/>
                <w:webHidden/>
              </w:rPr>
              <w:fldChar w:fldCharType="end"/>
            </w:r>
          </w:hyperlink>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43" w:history="1">
            <w:r w:rsidR="00601B43" w:rsidRPr="004F2707">
              <w:rPr>
                <w:rStyle w:val="Hyperlink"/>
                <w:noProof/>
              </w:rPr>
              <w:t>11</w:t>
            </w:r>
            <w:r w:rsidR="00601B43">
              <w:rPr>
                <w:rFonts w:eastAsiaTheme="minorEastAsia" w:cstheme="minorBidi"/>
                <w:b w:val="0"/>
                <w:bCs w:val="0"/>
                <w:caps w:val="0"/>
                <w:noProof/>
                <w:sz w:val="22"/>
                <w:szCs w:val="22"/>
                <w:lang w:val="en-IN" w:eastAsia="en-IN"/>
              </w:rPr>
              <w:tab/>
            </w:r>
            <w:r w:rsidR="00601B43" w:rsidRPr="004F2707">
              <w:rPr>
                <w:rStyle w:val="Hyperlink"/>
                <w:noProof/>
              </w:rPr>
              <w:t>Conclusion</w:t>
            </w:r>
            <w:r w:rsidR="00601B43">
              <w:rPr>
                <w:noProof/>
                <w:webHidden/>
              </w:rPr>
              <w:tab/>
            </w:r>
            <w:r>
              <w:rPr>
                <w:noProof/>
                <w:webHidden/>
              </w:rPr>
              <w:fldChar w:fldCharType="begin"/>
            </w:r>
            <w:r w:rsidR="00601B43">
              <w:rPr>
                <w:noProof/>
                <w:webHidden/>
              </w:rPr>
              <w:instrText xml:space="preserve"> PAGEREF _Toc31652443 \h </w:instrText>
            </w:r>
            <w:r>
              <w:rPr>
                <w:noProof/>
                <w:webHidden/>
              </w:rPr>
            </w:r>
            <w:r>
              <w:rPr>
                <w:noProof/>
                <w:webHidden/>
              </w:rPr>
              <w:fldChar w:fldCharType="separate"/>
            </w:r>
            <w:r w:rsidR="00601B43">
              <w:rPr>
                <w:noProof/>
                <w:webHidden/>
              </w:rPr>
              <w:t>8</w:t>
            </w:r>
            <w:r>
              <w:rPr>
                <w:noProof/>
                <w:webHidden/>
              </w:rPr>
              <w:fldChar w:fldCharType="end"/>
            </w:r>
          </w:hyperlink>
        </w:p>
        <w:p w:rsidR="00601B43" w:rsidRDefault="00960BC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44" w:history="1">
            <w:r w:rsidR="00601B43" w:rsidRPr="004F2707">
              <w:rPr>
                <w:rStyle w:val="Hyperlink"/>
                <w:noProof/>
              </w:rPr>
              <w:t>12</w:t>
            </w:r>
            <w:r w:rsidR="00601B43">
              <w:rPr>
                <w:rFonts w:eastAsiaTheme="minorEastAsia" w:cstheme="minorBidi"/>
                <w:b w:val="0"/>
                <w:bCs w:val="0"/>
                <w:caps w:val="0"/>
                <w:noProof/>
                <w:sz w:val="22"/>
                <w:szCs w:val="22"/>
                <w:lang w:val="en-IN" w:eastAsia="en-IN"/>
              </w:rPr>
              <w:tab/>
            </w:r>
            <w:r w:rsidR="00601B43" w:rsidRPr="004F2707">
              <w:rPr>
                <w:rStyle w:val="Hyperlink"/>
                <w:noProof/>
              </w:rPr>
              <w:t>References</w:t>
            </w:r>
            <w:r w:rsidR="00601B43">
              <w:rPr>
                <w:noProof/>
                <w:webHidden/>
              </w:rPr>
              <w:tab/>
            </w:r>
            <w:r>
              <w:rPr>
                <w:noProof/>
                <w:webHidden/>
              </w:rPr>
              <w:fldChar w:fldCharType="begin"/>
            </w:r>
            <w:r w:rsidR="00601B43">
              <w:rPr>
                <w:noProof/>
                <w:webHidden/>
              </w:rPr>
              <w:instrText xml:space="preserve"> PAGEREF _Toc31652444 \h </w:instrText>
            </w:r>
            <w:r>
              <w:rPr>
                <w:noProof/>
                <w:webHidden/>
              </w:rPr>
            </w:r>
            <w:r>
              <w:rPr>
                <w:noProof/>
                <w:webHidden/>
              </w:rPr>
              <w:fldChar w:fldCharType="separate"/>
            </w:r>
            <w:r w:rsidR="00601B43">
              <w:rPr>
                <w:noProof/>
                <w:webHidden/>
              </w:rPr>
              <w:t>9</w:t>
            </w:r>
            <w:r>
              <w:rPr>
                <w:noProof/>
                <w:webHidden/>
              </w:rPr>
              <w:fldChar w:fldCharType="end"/>
            </w:r>
          </w:hyperlink>
        </w:p>
        <w:p w:rsidR="00FB1BE1" w:rsidRPr="00FB1BE1" w:rsidRDefault="00960BC7">
          <w:pPr>
            <w:rPr>
              <w:rFonts w:asciiTheme="minorHAnsi" w:hAnsiTheme="minorHAnsi" w:cstheme="minorHAnsi"/>
            </w:rPr>
          </w:pPr>
          <w:r>
            <w:rPr>
              <w:rFonts w:asciiTheme="minorHAnsi" w:hAnsiTheme="minorHAnsi" w:cstheme="minorHAnsi"/>
              <w:caps/>
              <w:sz w:val="20"/>
              <w:szCs w:val="20"/>
            </w:rPr>
            <w:fldChar w:fldCharType="end"/>
          </w:r>
        </w:p>
      </w:sdtContent>
    </w:sdt>
    <w:p w:rsidR="00B86722"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Appendix</w:t>
      </w:r>
    </w:p>
    <w:p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A:</w:t>
      </w:r>
      <w:r w:rsidR="004B226C">
        <w:rPr>
          <w:rFonts w:asciiTheme="minorHAnsi" w:hAnsiTheme="minorHAnsi" w:cstheme="minorHAnsi"/>
          <w:b/>
          <w:iCs/>
          <w:color w:val="000000"/>
          <w:sz w:val="28"/>
        </w:rPr>
        <w:t>Data Flow Diagram</w:t>
      </w:r>
      <w:r w:rsidR="00752DE0">
        <w:rPr>
          <w:rFonts w:asciiTheme="minorHAnsi" w:hAnsiTheme="minorHAnsi" w:cstheme="minorHAnsi"/>
          <w:b/>
          <w:iCs/>
          <w:color w:val="000000"/>
          <w:sz w:val="28"/>
        </w:rPr>
        <w:t xml:space="preserve"> (DFD)</w:t>
      </w:r>
    </w:p>
    <w:p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B:</w:t>
      </w:r>
      <w:r w:rsidR="00A63A46">
        <w:rPr>
          <w:rFonts w:asciiTheme="minorHAnsi" w:hAnsiTheme="minorHAnsi" w:cstheme="minorHAnsi"/>
          <w:b/>
          <w:iCs/>
          <w:color w:val="000000"/>
          <w:sz w:val="28"/>
        </w:rPr>
        <w:t>Entity Relationship Diagram (ERD)</w:t>
      </w:r>
    </w:p>
    <w:p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C:</w:t>
      </w:r>
      <w:r w:rsidR="00A63A46">
        <w:rPr>
          <w:rFonts w:asciiTheme="minorHAnsi" w:hAnsiTheme="minorHAnsi" w:cstheme="minorHAnsi"/>
          <w:b/>
          <w:iCs/>
          <w:color w:val="000000"/>
          <w:sz w:val="28"/>
        </w:rPr>
        <w:t>Use Case Diagram (UCD)</w:t>
      </w:r>
    </w:p>
    <w:p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D:</w:t>
      </w:r>
      <w:r w:rsidR="00A63A46">
        <w:rPr>
          <w:rFonts w:asciiTheme="minorHAnsi" w:hAnsiTheme="minorHAnsi" w:cstheme="minorHAnsi"/>
          <w:b/>
          <w:iCs/>
          <w:color w:val="000000"/>
          <w:sz w:val="28"/>
        </w:rPr>
        <w:t>Data Dictionary (DD)</w:t>
      </w:r>
    </w:p>
    <w:p w:rsidR="00A63A46" w:rsidRPr="00FB1BE1" w:rsidRDefault="00F5265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E: Screen S</w:t>
      </w:r>
      <w:r w:rsidR="00A63A46">
        <w:rPr>
          <w:rFonts w:asciiTheme="minorHAnsi" w:hAnsiTheme="minorHAnsi" w:cstheme="minorHAnsi"/>
          <w:b/>
          <w:iCs/>
          <w:color w:val="000000"/>
          <w:sz w:val="28"/>
        </w:rPr>
        <w:t>hots</w:t>
      </w:r>
    </w:p>
    <w:p w:rsidR="00B86722" w:rsidRPr="00FB1BE1" w:rsidRDefault="00B86722">
      <w:pPr>
        <w:suppressAutoHyphens w:val="0"/>
        <w:spacing w:after="0"/>
        <w:rPr>
          <w:rFonts w:asciiTheme="minorHAnsi" w:hAnsiTheme="minorHAnsi" w:cstheme="minorHAnsi"/>
          <w:b/>
          <w:iCs/>
          <w:color w:val="000000"/>
          <w:sz w:val="28"/>
        </w:rPr>
      </w:pPr>
      <w:r w:rsidRPr="00FB1BE1">
        <w:rPr>
          <w:rFonts w:asciiTheme="minorHAnsi" w:hAnsiTheme="minorHAnsi" w:cstheme="minorHAnsi"/>
          <w:b/>
          <w:iCs/>
          <w:color w:val="000000"/>
          <w:sz w:val="28"/>
        </w:rPr>
        <w:br w:type="page"/>
      </w:r>
    </w:p>
    <w:p w:rsidR="00DF307D" w:rsidRPr="00C10153" w:rsidRDefault="00DF307D" w:rsidP="00C10153">
      <w:pPr>
        <w:pStyle w:val="Heading1"/>
        <w:jc w:val="both"/>
        <w:rPr>
          <w:rFonts w:ascii="Times New Roman" w:hAnsi="Times New Roman" w:cs="Times New Roman"/>
        </w:rPr>
      </w:pPr>
      <w:bookmarkStart w:id="1" w:name="_Toc460101961"/>
      <w:bookmarkStart w:id="2" w:name="_Toc31652427"/>
      <w:r w:rsidRPr="00C10153">
        <w:rPr>
          <w:rFonts w:ascii="Times New Roman" w:hAnsi="Times New Roman" w:cs="Times New Roman"/>
        </w:rPr>
        <w:lastRenderedPageBreak/>
        <w:t>Project Title</w:t>
      </w:r>
      <w:bookmarkEnd w:id="1"/>
      <w:bookmarkEnd w:id="2"/>
    </w:p>
    <w:p w:rsidR="00EE0BFF" w:rsidRPr="00C10153" w:rsidRDefault="00EE0BFF" w:rsidP="00C10153">
      <w:pPr>
        <w:tabs>
          <w:tab w:val="left" w:pos="3583"/>
        </w:tabs>
        <w:jc w:val="both"/>
        <w:rPr>
          <w:rFonts w:ascii="Times New Roman" w:hAnsi="Times New Roman" w:cs="Times New Roman"/>
          <w:sz w:val="24"/>
          <w:szCs w:val="24"/>
        </w:rPr>
      </w:pPr>
      <w:r w:rsidRPr="00C10153">
        <w:rPr>
          <w:rFonts w:ascii="Times New Roman" w:hAnsi="Times New Roman" w:cs="Times New Roman"/>
          <w:sz w:val="24"/>
          <w:szCs w:val="24"/>
        </w:rPr>
        <w:t>TCS Stock Data – Live and Latest</w:t>
      </w:r>
      <w:r w:rsidR="007F01EF" w:rsidRPr="00C10153">
        <w:rPr>
          <w:rFonts w:ascii="Times New Roman" w:hAnsi="Times New Roman" w:cs="Times New Roman"/>
          <w:sz w:val="24"/>
          <w:szCs w:val="24"/>
        </w:rPr>
        <w:tab/>
      </w:r>
    </w:p>
    <w:p w:rsidR="00A879D6" w:rsidRPr="00C10153" w:rsidRDefault="00A879D6" w:rsidP="00C10153">
      <w:pPr>
        <w:pStyle w:val="Heading1"/>
        <w:jc w:val="both"/>
        <w:rPr>
          <w:rFonts w:ascii="Times New Roman" w:hAnsi="Times New Roman" w:cs="Times New Roman"/>
        </w:rPr>
      </w:pPr>
      <w:bookmarkStart w:id="3" w:name="_Toc460101963"/>
      <w:bookmarkStart w:id="4" w:name="_Toc31652428"/>
      <w:r w:rsidRPr="00C10153">
        <w:rPr>
          <w:rFonts w:ascii="Times New Roman" w:hAnsi="Times New Roman" w:cs="Times New Roman"/>
        </w:rPr>
        <w:t>Problem Statement</w:t>
      </w:r>
      <w:bookmarkEnd w:id="3"/>
      <w:bookmarkEnd w:id="4"/>
    </w:p>
    <w:p w:rsidR="00EE0BFF" w:rsidRPr="00C10153" w:rsidRDefault="00EE0BFF" w:rsidP="00C10153">
      <w:pPr>
        <w:suppressAutoHyphens w:val="0"/>
        <w:spacing w:line="240" w:lineRule="auto"/>
        <w:jc w:val="both"/>
        <w:rPr>
          <w:rFonts w:ascii="Times New Roman" w:eastAsia="Times New Roman" w:hAnsi="Times New Roman" w:cs="Times New Roman"/>
          <w:sz w:val="24"/>
          <w:szCs w:val="24"/>
          <w:lang w:bidi="hi-IN"/>
        </w:rPr>
      </w:pPr>
      <w:r w:rsidRPr="00C10153">
        <w:rPr>
          <w:rFonts w:ascii="Times New Roman" w:eastAsia="Times New Roman" w:hAnsi="Times New Roman" w:cs="Times New Roman"/>
          <w:sz w:val="24"/>
          <w:szCs w:val="24"/>
          <w:lang w:bidi="hi-IN"/>
        </w:rPr>
        <w:t>Stock market data is highly dynamic and influenced by multiple economic and company-specific factors, making it challenging for investors and analysts to interpret without proper analytical tools. Tata Consultancy Services (TCS), being a major IT organization, has significant stock market visibility, and understanding its price movements is essential for informed investment decisions.</w:t>
      </w:r>
    </w:p>
    <w:p w:rsidR="00EE0BFF" w:rsidRPr="00C10153" w:rsidRDefault="00EE0BFF" w:rsidP="00C10153">
      <w:pPr>
        <w:suppressAutoHyphens w:val="0"/>
        <w:spacing w:line="240" w:lineRule="auto"/>
        <w:jc w:val="both"/>
        <w:rPr>
          <w:rFonts w:ascii="Times New Roman" w:eastAsia="Times New Roman" w:hAnsi="Times New Roman" w:cs="Times New Roman"/>
          <w:sz w:val="24"/>
          <w:szCs w:val="24"/>
          <w:lang w:bidi="hi-IN"/>
        </w:rPr>
      </w:pPr>
      <w:r w:rsidRPr="00C10153">
        <w:rPr>
          <w:rFonts w:ascii="Times New Roman" w:eastAsia="Times New Roman" w:hAnsi="Times New Roman" w:cs="Times New Roman"/>
          <w:sz w:val="24"/>
          <w:szCs w:val="24"/>
          <w:lang w:bidi="hi-IN"/>
        </w:rPr>
        <w:t>Despite the availability of raw historical stock data, it is often difficult to extract meaningful insights directly from spreadsheets or unprocessed files. Investors require clear visualizations, trend analysis, and interactive tools to study stock patterns effectively.</w:t>
      </w:r>
    </w:p>
    <w:p w:rsidR="00A879D6" w:rsidRPr="00C10153" w:rsidRDefault="00EE0BFF" w:rsidP="00C10153">
      <w:pPr>
        <w:suppressAutoHyphens w:val="0"/>
        <w:spacing w:line="240" w:lineRule="auto"/>
        <w:jc w:val="both"/>
        <w:rPr>
          <w:rFonts w:ascii="Times New Roman" w:eastAsia="Times New Roman" w:hAnsi="Times New Roman" w:cs="Times New Roman"/>
          <w:sz w:val="24"/>
          <w:szCs w:val="24"/>
          <w:lang w:bidi="hi-IN"/>
        </w:rPr>
      </w:pPr>
      <w:r w:rsidRPr="00C10153">
        <w:rPr>
          <w:rFonts w:ascii="Times New Roman" w:eastAsia="Times New Roman" w:hAnsi="Times New Roman" w:cs="Times New Roman"/>
          <w:sz w:val="24"/>
          <w:szCs w:val="24"/>
          <w:lang w:bidi="hi-IN"/>
        </w:rPr>
        <w:t>This project was undertaken to address this gap by analyzing TCS stock history and developing an interactive dashboard that simplifies complex data into easy-to-understand charts and indicators. By performing data cleaning, exploratory analysis, and visualization, the project helps users identify trends, observe fluctuations, and make more informed decisions. The goal is to provide a practical, data-driven tool that enhances understanding of stock performance and assists in financial analysis.</w:t>
      </w:r>
    </w:p>
    <w:p w:rsidR="00A879D6" w:rsidRPr="00C10153" w:rsidRDefault="00A879D6" w:rsidP="00C10153">
      <w:pPr>
        <w:pStyle w:val="Heading1"/>
        <w:spacing w:after="160"/>
        <w:jc w:val="both"/>
        <w:rPr>
          <w:rFonts w:ascii="Times New Roman" w:hAnsi="Times New Roman" w:cs="Times New Roman"/>
        </w:rPr>
      </w:pPr>
      <w:bookmarkStart w:id="5" w:name="_Toc460101964"/>
      <w:bookmarkStart w:id="6" w:name="_Toc31652429"/>
      <w:r w:rsidRPr="00C10153">
        <w:rPr>
          <w:rFonts w:ascii="Times New Roman" w:hAnsi="Times New Roman" w:cs="Times New Roman"/>
        </w:rPr>
        <w:t>Project Description</w:t>
      </w:r>
      <w:bookmarkEnd w:id="5"/>
      <w:bookmarkEnd w:id="6"/>
    </w:p>
    <w:p w:rsidR="00EE0BFF" w:rsidRPr="00C10153" w:rsidRDefault="00EE0BFF" w:rsidP="00C10153">
      <w:pPr>
        <w:suppressAutoHyphens w:val="0"/>
        <w:spacing w:after="100" w:afterAutospacing="1" w:line="240" w:lineRule="auto"/>
        <w:jc w:val="both"/>
        <w:rPr>
          <w:rFonts w:ascii="Times New Roman" w:eastAsia="Times New Roman" w:hAnsi="Times New Roman" w:cs="Times New Roman"/>
          <w:sz w:val="24"/>
          <w:szCs w:val="24"/>
          <w:lang w:bidi="hi-IN"/>
        </w:rPr>
      </w:pPr>
      <w:bookmarkStart w:id="7" w:name="_Toc460101965"/>
      <w:bookmarkStart w:id="8" w:name="_Toc31652430"/>
      <w:r w:rsidRPr="00C10153">
        <w:rPr>
          <w:rFonts w:ascii="Times New Roman" w:eastAsia="Times New Roman" w:hAnsi="Times New Roman" w:cs="Times New Roman"/>
          <w:sz w:val="24"/>
          <w:szCs w:val="24"/>
          <w:lang w:bidi="hi-IN"/>
        </w:rPr>
        <w:t xml:space="preserve">The project </w:t>
      </w:r>
      <w:r w:rsidRPr="00C10153">
        <w:rPr>
          <w:rFonts w:ascii="Times New Roman" w:eastAsia="Times New Roman" w:hAnsi="Times New Roman" w:cs="Times New Roman"/>
          <w:b/>
          <w:bCs/>
          <w:sz w:val="24"/>
          <w:szCs w:val="24"/>
          <w:lang w:bidi="hi-IN"/>
        </w:rPr>
        <w:t>“TCS Stock Analysis Dashboard – Analyze Historical Data and Visualize Market Trends”</w:t>
      </w:r>
      <w:r w:rsidRPr="00C10153">
        <w:rPr>
          <w:rFonts w:ascii="Times New Roman" w:eastAsia="Times New Roman" w:hAnsi="Times New Roman" w:cs="Times New Roman"/>
          <w:sz w:val="24"/>
          <w:szCs w:val="24"/>
          <w:lang w:bidi="hi-IN"/>
        </w:rPr>
        <w:t xml:space="preserve"> focuses on examining historical stock data of Tata Consultancy Services (TCS) and presenting meaningful insights through an interactive dashboard. It enables users to understand stock behavior by visualizing price movements, trading volumes, and trend patterns. The system simplifies complex stock data and assists investors or analysts in making informed financial decisions.</w:t>
      </w:r>
    </w:p>
    <w:p w:rsidR="00EE0BFF" w:rsidRPr="00C10153" w:rsidRDefault="00EE0BFF" w:rsidP="00C10153">
      <w:pPr>
        <w:suppressAutoHyphens w:val="0"/>
        <w:spacing w:after="100" w:afterAutospacing="1" w:line="240" w:lineRule="auto"/>
        <w:jc w:val="both"/>
        <w:rPr>
          <w:rFonts w:ascii="Times New Roman" w:eastAsia="Times New Roman" w:hAnsi="Times New Roman" w:cs="Times New Roman"/>
          <w:sz w:val="24"/>
          <w:szCs w:val="24"/>
          <w:lang w:bidi="hi-IN"/>
        </w:rPr>
      </w:pPr>
      <w:r w:rsidRPr="00C10153">
        <w:rPr>
          <w:rFonts w:ascii="Times New Roman" w:eastAsia="Times New Roman" w:hAnsi="Times New Roman" w:cs="Times New Roman"/>
          <w:sz w:val="24"/>
          <w:szCs w:val="24"/>
          <w:lang w:bidi="hi-IN"/>
        </w:rPr>
        <w:t>The project includes multiple stages such as dataset preprocessing, exploratory data analysis, trend visualization, and dashboard creation. Historical stock data is cleaned, analyzed, and represented using charts like line plots and candlestick graphs. The Streamlit-based dashboard provides an intuitive interface where users can explore stock trends, observe fluctuations, and interpret market performance without requiring technical expertise.</w:t>
      </w:r>
    </w:p>
    <w:p w:rsidR="00EE0BFF" w:rsidRPr="00C10153" w:rsidRDefault="00EE0BFF" w:rsidP="00C10153">
      <w:pPr>
        <w:suppressAutoHyphens w:val="0"/>
        <w:spacing w:after="100" w:afterAutospacing="1" w:line="240" w:lineRule="auto"/>
        <w:jc w:val="both"/>
        <w:rPr>
          <w:rFonts w:ascii="Times New Roman" w:eastAsia="Times New Roman" w:hAnsi="Times New Roman" w:cs="Times New Roman"/>
          <w:sz w:val="24"/>
          <w:szCs w:val="24"/>
          <w:lang w:bidi="hi-IN"/>
        </w:rPr>
      </w:pPr>
      <w:r w:rsidRPr="00C10153">
        <w:rPr>
          <w:rFonts w:ascii="Times New Roman" w:eastAsia="Times New Roman" w:hAnsi="Times New Roman" w:cs="Times New Roman"/>
          <w:sz w:val="24"/>
          <w:szCs w:val="24"/>
          <w:lang w:bidi="hi-IN"/>
        </w:rPr>
        <w:t>A high-level Context Diagram illustrates the interaction between the user, the dashboard, and the underlying analysis modules. It highlights how the raw dataset flows into the preprocessing and analysis components, and how the processed insights are delivered back to the user for better understanding and decision support.</w:t>
      </w:r>
    </w:p>
    <w:p w:rsidR="00956263" w:rsidRPr="00C10153" w:rsidRDefault="00956263" w:rsidP="00C10153">
      <w:pPr>
        <w:pStyle w:val="Heading2"/>
        <w:spacing w:before="0"/>
        <w:jc w:val="both"/>
        <w:rPr>
          <w:rFonts w:ascii="Times New Roman" w:hAnsi="Times New Roman" w:cs="Times New Roman"/>
          <w:lang w:val="en-IN"/>
        </w:rPr>
      </w:pPr>
      <w:r w:rsidRPr="00C10153">
        <w:rPr>
          <w:rFonts w:ascii="Times New Roman" w:hAnsi="Times New Roman" w:cs="Times New Roman"/>
          <w:lang w:val="en-IN"/>
        </w:rPr>
        <w:lastRenderedPageBreak/>
        <w:t>Scope of the Work</w:t>
      </w:r>
      <w:bookmarkEnd w:id="7"/>
      <w:bookmarkEnd w:id="8"/>
    </w:p>
    <w:p w:rsidR="00EE0BFF" w:rsidRPr="00C10153" w:rsidRDefault="00EE0BFF" w:rsidP="00C10153">
      <w:pPr>
        <w:pStyle w:val="Heading3"/>
        <w:numPr>
          <w:ilvl w:val="0"/>
          <w:numId w:val="0"/>
        </w:numPr>
        <w:jc w:val="both"/>
        <w:rPr>
          <w:rFonts w:ascii="Times New Roman" w:hAnsi="Times New Roman"/>
        </w:rPr>
      </w:pPr>
      <w:bookmarkStart w:id="9" w:name="_Toc460101966"/>
      <w:bookmarkStart w:id="10" w:name="_Toc31652431"/>
      <w:r w:rsidRPr="00C10153">
        <w:rPr>
          <w:rStyle w:val="Strong"/>
          <w:rFonts w:ascii="Times New Roman" w:hAnsi="Times New Roman"/>
          <w:b/>
          <w:bCs w:val="0"/>
        </w:rPr>
        <w:t>In-Scope</w:t>
      </w:r>
    </w:p>
    <w:p w:rsidR="00EE0BFF" w:rsidRPr="00C10153" w:rsidRDefault="00EE0BFF" w:rsidP="00D05C55">
      <w:pPr>
        <w:pStyle w:val="NormalWeb"/>
        <w:numPr>
          <w:ilvl w:val="0"/>
          <w:numId w:val="3"/>
        </w:numPr>
        <w:suppressAutoHyphens w:val="0"/>
        <w:spacing w:before="100" w:beforeAutospacing="1" w:after="100" w:afterAutospacing="1" w:line="240" w:lineRule="auto"/>
        <w:jc w:val="both"/>
      </w:pPr>
      <w:r w:rsidRPr="00C10153">
        <w:t>Collecting and using historical TCS s</w:t>
      </w:r>
      <w:r w:rsidR="00995C1C" w:rsidRPr="00C10153">
        <w:t xml:space="preserve"> </w:t>
      </w:r>
      <w:r w:rsidRPr="00C10153">
        <w:t>tock data for analysis.</w:t>
      </w:r>
    </w:p>
    <w:p w:rsidR="00EE0BFF" w:rsidRPr="00C10153" w:rsidRDefault="00EE0BFF" w:rsidP="00D05C55">
      <w:pPr>
        <w:pStyle w:val="NormalWeb"/>
        <w:numPr>
          <w:ilvl w:val="0"/>
          <w:numId w:val="3"/>
        </w:numPr>
        <w:suppressAutoHyphens w:val="0"/>
        <w:spacing w:before="100" w:beforeAutospacing="1" w:after="100" w:afterAutospacing="1" w:line="240" w:lineRule="auto"/>
        <w:jc w:val="both"/>
      </w:pPr>
      <w:r w:rsidRPr="00C10153">
        <w:t>Preprocessing the dataset, including cleaning, handling missing values, and organizing date-based records.</w:t>
      </w:r>
    </w:p>
    <w:p w:rsidR="00EE0BFF" w:rsidRPr="00C10153" w:rsidRDefault="00EE0BFF" w:rsidP="00D05C55">
      <w:pPr>
        <w:pStyle w:val="NormalWeb"/>
        <w:numPr>
          <w:ilvl w:val="0"/>
          <w:numId w:val="3"/>
        </w:numPr>
        <w:suppressAutoHyphens w:val="0"/>
        <w:spacing w:before="100" w:beforeAutospacing="1" w:after="100" w:afterAutospacing="1" w:line="240" w:lineRule="auto"/>
        <w:jc w:val="both"/>
      </w:pPr>
      <w:r w:rsidRPr="00C10153">
        <w:t>Performing Exploratory Data Analysis (EDA) to identify trends, patterns, and key stock indicators.</w:t>
      </w:r>
    </w:p>
    <w:p w:rsidR="00EE0BFF" w:rsidRPr="00C10153" w:rsidRDefault="00EE0BFF" w:rsidP="00D05C55">
      <w:pPr>
        <w:pStyle w:val="NormalWeb"/>
        <w:numPr>
          <w:ilvl w:val="0"/>
          <w:numId w:val="3"/>
        </w:numPr>
        <w:suppressAutoHyphens w:val="0"/>
        <w:spacing w:before="100" w:beforeAutospacing="1" w:after="100" w:afterAutospacing="1" w:line="240" w:lineRule="auto"/>
        <w:jc w:val="both"/>
      </w:pPr>
      <w:r w:rsidRPr="00C10153">
        <w:t>Visualizing stock behavior using charts such as line plots, candlestick charts, and moving averages.</w:t>
      </w:r>
    </w:p>
    <w:p w:rsidR="00EE0BFF" w:rsidRPr="00C10153" w:rsidRDefault="00EE0BFF" w:rsidP="00D05C55">
      <w:pPr>
        <w:pStyle w:val="NormalWeb"/>
        <w:numPr>
          <w:ilvl w:val="0"/>
          <w:numId w:val="3"/>
        </w:numPr>
        <w:suppressAutoHyphens w:val="0"/>
        <w:spacing w:before="100" w:beforeAutospacing="1" w:after="100" w:afterAutospacing="1" w:line="240" w:lineRule="auto"/>
        <w:jc w:val="both"/>
      </w:pPr>
      <w:r w:rsidRPr="00C10153">
        <w:t>Developing an interactive Streamlit dashboard to display insights and allow users to explore stock trends.</w:t>
      </w:r>
    </w:p>
    <w:p w:rsidR="00EE0BFF" w:rsidRPr="00C10153" w:rsidRDefault="00EE0BFF" w:rsidP="00D05C55">
      <w:pPr>
        <w:pStyle w:val="NormalWeb"/>
        <w:numPr>
          <w:ilvl w:val="0"/>
          <w:numId w:val="3"/>
        </w:numPr>
        <w:suppressAutoHyphens w:val="0"/>
        <w:spacing w:before="100" w:beforeAutospacing="1" w:after="100" w:afterAutospacing="1" w:line="240" w:lineRule="auto"/>
        <w:jc w:val="both"/>
      </w:pPr>
      <w:r w:rsidRPr="00C10153">
        <w:t>Providing descriptive insights based on historical data to support interpretation and decision-making.</w:t>
      </w:r>
    </w:p>
    <w:p w:rsidR="00EE0BFF" w:rsidRPr="00C10153" w:rsidRDefault="00EE0BFF" w:rsidP="00D05C55">
      <w:pPr>
        <w:pStyle w:val="NormalWeb"/>
        <w:numPr>
          <w:ilvl w:val="0"/>
          <w:numId w:val="3"/>
        </w:numPr>
        <w:suppressAutoHyphens w:val="0"/>
        <w:spacing w:before="100" w:beforeAutospacing="1" w:after="100" w:afterAutospacing="1" w:line="240" w:lineRule="auto"/>
        <w:jc w:val="both"/>
      </w:pPr>
      <w:r w:rsidRPr="00C10153">
        <w:t>Implementing basic statistical and visual techniques to understand market fluctuations.</w:t>
      </w:r>
    </w:p>
    <w:p w:rsidR="00EE0BFF" w:rsidRPr="00C10153" w:rsidRDefault="00EE0BFF" w:rsidP="00D05C55">
      <w:pPr>
        <w:pStyle w:val="Heading3"/>
        <w:numPr>
          <w:ilvl w:val="0"/>
          <w:numId w:val="0"/>
        </w:numPr>
        <w:jc w:val="both"/>
        <w:rPr>
          <w:rFonts w:ascii="Times New Roman" w:hAnsi="Times New Roman"/>
        </w:rPr>
      </w:pPr>
      <w:r w:rsidRPr="00C10153">
        <w:rPr>
          <w:rStyle w:val="Strong"/>
          <w:rFonts w:ascii="Times New Roman" w:hAnsi="Times New Roman"/>
          <w:b/>
          <w:bCs w:val="0"/>
        </w:rPr>
        <w:t>Out of Scope</w:t>
      </w:r>
    </w:p>
    <w:p w:rsidR="00EE0BFF" w:rsidRPr="00C10153" w:rsidRDefault="00EE0BFF" w:rsidP="00D05C55">
      <w:pPr>
        <w:pStyle w:val="NormalWeb"/>
        <w:numPr>
          <w:ilvl w:val="0"/>
          <w:numId w:val="4"/>
        </w:numPr>
        <w:suppressAutoHyphens w:val="0"/>
        <w:spacing w:before="100" w:beforeAutospacing="1" w:after="100" w:afterAutospacing="1" w:line="240" w:lineRule="auto"/>
        <w:jc w:val="both"/>
      </w:pPr>
      <w:r w:rsidRPr="00C10153">
        <w:t>Real-time stock market data fetching or live data streaming.</w:t>
      </w:r>
    </w:p>
    <w:p w:rsidR="00EE0BFF" w:rsidRPr="00C10153" w:rsidRDefault="00EE0BFF" w:rsidP="00D05C55">
      <w:pPr>
        <w:pStyle w:val="NormalWeb"/>
        <w:numPr>
          <w:ilvl w:val="0"/>
          <w:numId w:val="4"/>
        </w:numPr>
        <w:suppressAutoHyphens w:val="0"/>
        <w:spacing w:before="100" w:beforeAutospacing="1" w:after="100" w:afterAutospacing="1" w:line="240" w:lineRule="auto"/>
        <w:jc w:val="both"/>
      </w:pPr>
      <w:r w:rsidRPr="00C10153">
        <w:t>Advanced predictive modeling or machine learning–based stock price forecasting.</w:t>
      </w:r>
    </w:p>
    <w:p w:rsidR="00EE0BFF" w:rsidRPr="00C10153" w:rsidRDefault="00EE0BFF" w:rsidP="00D05C55">
      <w:pPr>
        <w:pStyle w:val="NormalWeb"/>
        <w:numPr>
          <w:ilvl w:val="0"/>
          <w:numId w:val="4"/>
        </w:numPr>
        <w:suppressAutoHyphens w:val="0"/>
        <w:spacing w:before="100" w:beforeAutospacing="1" w:after="100" w:afterAutospacing="1" w:line="240" w:lineRule="auto"/>
        <w:jc w:val="both"/>
      </w:pPr>
      <w:r w:rsidRPr="00C10153">
        <w:t>Financial risk assessment, portfolio optimization, or investment advisory services.</w:t>
      </w:r>
    </w:p>
    <w:p w:rsidR="00EE0BFF" w:rsidRPr="00C10153" w:rsidRDefault="00EE0BFF" w:rsidP="00D05C55">
      <w:pPr>
        <w:pStyle w:val="NormalWeb"/>
        <w:numPr>
          <w:ilvl w:val="0"/>
          <w:numId w:val="4"/>
        </w:numPr>
        <w:suppressAutoHyphens w:val="0"/>
        <w:spacing w:before="100" w:beforeAutospacing="1" w:after="100" w:afterAutospacing="1" w:line="240" w:lineRule="auto"/>
        <w:jc w:val="both"/>
      </w:pPr>
      <w:r w:rsidRPr="00C10153">
        <w:t>Analysis of multiple companies or sectors beyond TCS stock data.</w:t>
      </w:r>
    </w:p>
    <w:p w:rsidR="00EE0BFF" w:rsidRPr="00C10153" w:rsidRDefault="00EE0BFF" w:rsidP="00D05C55">
      <w:pPr>
        <w:pStyle w:val="NormalWeb"/>
        <w:numPr>
          <w:ilvl w:val="0"/>
          <w:numId w:val="4"/>
        </w:numPr>
        <w:suppressAutoHyphens w:val="0"/>
        <w:spacing w:before="100" w:beforeAutospacing="1" w:after="100" w:afterAutospacing="1" w:line="240" w:lineRule="auto"/>
        <w:jc w:val="both"/>
      </w:pPr>
      <w:r w:rsidRPr="00C10153">
        <w:t>Integration with external trading platforms or automation of stock transactions.</w:t>
      </w:r>
    </w:p>
    <w:p w:rsidR="00EE0BFF" w:rsidRPr="00C10153" w:rsidRDefault="00EE0BFF" w:rsidP="00D05C55">
      <w:pPr>
        <w:pStyle w:val="NormalWeb"/>
        <w:numPr>
          <w:ilvl w:val="0"/>
          <w:numId w:val="4"/>
        </w:numPr>
        <w:suppressAutoHyphens w:val="0"/>
        <w:spacing w:before="100" w:beforeAutospacing="1" w:after="100" w:afterAutospacing="1" w:line="240" w:lineRule="auto"/>
        <w:jc w:val="both"/>
      </w:pPr>
      <w:r w:rsidRPr="00C10153">
        <w:t>Any commercial or trading-related recommendations based on the analysis.</w:t>
      </w:r>
    </w:p>
    <w:p w:rsidR="00A879D6" w:rsidRPr="00C10153" w:rsidRDefault="00A879D6" w:rsidP="00D05C55">
      <w:pPr>
        <w:pStyle w:val="Heading2"/>
        <w:jc w:val="both"/>
        <w:rPr>
          <w:rFonts w:ascii="Times New Roman" w:hAnsi="Times New Roman" w:cs="Times New Roman"/>
          <w:lang w:val="en-IN"/>
        </w:rPr>
      </w:pPr>
      <w:r w:rsidRPr="00C10153">
        <w:rPr>
          <w:rFonts w:ascii="Times New Roman" w:hAnsi="Times New Roman" w:cs="Times New Roman"/>
          <w:lang w:val="en-IN"/>
        </w:rPr>
        <w:t>Project Modules</w:t>
      </w:r>
      <w:bookmarkEnd w:id="9"/>
      <w:bookmarkEnd w:id="10"/>
    </w:p>
    <w:p w:rsidR="00EE0BFF" w:rsidRPr="00C10153" w:rsidRDefault="00EE0BFF" w:rsidP="00D05C55">
      <w:pPr>
        <w:pStyle w:val="NormalWeb"/>
        <w:jc w:val="both"/>
      </w:pPr>
      <w:bookmarkStart w:id="11" w:name="_Toc31652432"/>
      <w:r w:rsidRPr="00C10153">
        <w:t>The project is organized into several functional modules, each responsible for handling a specific part of the stock analysis and dashboard workflow. These modules work together to process the dataset, generate insights, and present them through an interactive interface.</w:t>
      </w:r>
    </w:p>
    <w:p w:rsidR="00EE0BFF" w:rsidRPr="00C10153" w:rsidRDefault="00960BC7" w:rsidP="00C10153">
      <w:pPr>
        <w:jc w:val="both"/>
        <w:rPr>
          <w:rFonts w:ascii="Times New Roman" w:hAnsi="Times New Roman" w:cs="Times New Roman"/>
        </w:rPr>
      </w:pPr>
      <w:r w:rsidRPr="00960BC7">
        <w:rPr>
          <w:rFonts w:ascii="Times New Roman" w:hAnsi="Times New Roman" w:cs="Times New Roman"/>
        </w:rPr>
        <w:pict>
          <v:rect id="_x0000_i1025" style="width:0;height:1.5pt" o:hrstd="t" o:hr="t" fillcolor="#a0a0a0" stroked="f"/>
        </w:pict>
      </w:r>
    </w:p>
    <w:p w:rsidR="00EE0BFF" w:rsidRPr="00C10153" w:rsidRDefault="00EE0BFF" w:rsidP="00C10153">
      <w:pPr>
        <w:pStyle w:val="Heading3"/>
        <w:jc w:val="both"/>
        <w:rPr>
          <w:rFonts w:ascii="Times New Roman" w:hAnsi="Times New Roman"/>
          <w:sz w:val="24"/>
          <w:szCs w:val="24"/>
        </w:rPr>
      </w:pPr>
      <w:r w:rsidRPr="00C10153">
        <w:rPr>
          <w:rStyle w:val="Strong"/>
          <w:rFonts w:ascii="Times New Roman" w:hAnsi="Times New Roman"/>
          <w:b/>
          <w:bCs w:val="0"/>
          <w:sz w:val="24"/>
          <w:szCs w:val="24"/>
        </w:rPr>
        <w:t>Data Preprocessing Module</w:t>
      </w:r>
    </w:p>
    <w:p w:rsidR="00995C1C" w:rsidRPr="00C10153" w:rsidRDefault="0028352A" w:rsidP="00C10153">
      <w:pPr>
        <w:pStyle w:val="NormalWeb"/>
        <w:jc w:val="both"/>
        <w:rPr>
          <w:b/>
          <w:bCs/>
        </w:rPr>
      </w:pPr>
      <w:r w:rsidRPr="00C10153">
        <w:rPr>
          <w:rStyle w:val="Strong"/>
        </w:rPr>
        <w:t xml:space="preserve">   </w:t>
      </w:r>
      <w:r w:rsidR="00EE0BFF" w:rsidRPr="00C10153">
        <w:rPr>
          <w:rStyle w:val="Strong"/>
        </w:rPr>
        <w:t>Functions:</w:t>
      </w:r>
    </w:p>
    <w:p w:rsidR="00EE0BFF" w:rsidRPr="00C10153" w:rsidRDefault="00EE0BFF" w:rsidP="00C10153">
      <w:pPr>
        <w:pStyle w:val="NormalWeb"/>
        <w:numPr>
          <w:ilvl w:val="0"/>
          <w:numId w:val="5"/>
        </w:numPr>
        <w:suppressAutoHyphens w:val="0"/>
        <w:spacing w:before="100" w:beforeAutospacing="1" w:after="100" w:afterAutospacing="1" w:line="240" w:lineRule="auto"/>
        <w:jc w:val="both"/>
      </w:pPr>
      <w:r w:rsidRPr="00C10153">
        <w:t>Load the historical TCS stock dataset.</w:t>
      </w:r>
    </w:p>
    <w:p w:rsidR="00EE0BFF" w:rsidRPr="00C10153" w:rsidRDefault="00EE0BFF" w:rsidP="00C10153">
      <w:pPr>
        <w:pStyle w:val="NormalWeb"/>
        <w:numPr>
          <w:ilvl w:val="0"/>
          <w:numId w:val="5"/>
        </w:numPr>
        <w:suppressAutoHyphens w:val="0"/>
        <w:spacing w:before="100" w:beforeAutospacing="1" w:after="100" w:afterAutospacing="1" w:line="240" w:lineRule="auto"/>
        <w:jc w:val="both"/>
      </w:pPr>
      <w:r w:rsidRPr="00C10153">
        <w:t>Clean and format the data (handle missing values, adjust date formats).</w:t>
      </w:r>
    </w:p>
    <w:p w:rsidR="00EE0BFF" w:rsidRPr="00C10153" w:rsidRDefault="00EE0BFF" w:rsidP="00C10153">
      <w:pPr>
        <w:pStyle w:val="NormalWeb"/>
        <w:numPr>
          <w:ilvl w:val="0"/>
          <w:numId w:val="5"/>
        </w:numPr>
        <w:suppressAutoHyphens w:val="0"/>
        <w:spacing w:before="100" w:beforeAutospacing="1" w:after="100" w:afterAutospacing="1" w:line="240" w:lineRule="auto"/>
        <w:jc w:val="both"/>
      </w:pPr>
      <w:r w:rsidRPr="00C10153">
        <w:t>Prepare structured data for analysis and visualization.</w:t>
      </w:r>
    </w:p>
    <w:p w:rsidR="00EE0BFF" w:rsidRPr="00C10153" w:rsidRDefault="00EE0BFF" w:rsidP="00C10153">
      <w:pPr>
        <w:pStyle w:val="NormalWeb"/>
        <w:jc w:val="both"/>
      </w:pPr>
      <w:r w:rsidRPr="00C10153">
        <w:t>This module ensures that only accurate and consistent data is passed to the analysis component.</w:t>
      </w:r>
    </w:p>
    <w:p w:rsidR="00EE0BFF" w:rsidRPr="00995C1C" w:rsidRDefault="00EE0BFF" w:rsidP="00995C1C">
      <w:pPr>
        <w:pStyle w:val="Heading3"/>
        <w:jc w:val="left"/>
        <w:rPr>
          <w:rFonts w:asciiTheme="minorHAnsi" w:hAnsiTheme="minorHAnsi" w:cstheme="minorHAnsi"/>
          <w:sz w:val="24"/>
          <w:szCs w:val="24"/>
        </w:rPr>
      </w:pPr>
      <w:r w:rsidRPr="00995C1C">
        <w:rPr>
          <w:rStyle w:val="Strong"/>
          <w:rFonts w:asciiTheme="minorHAnsi" w:hAnsiTheme="minorHAnsi" w:cstheme="minorHAnsi"/>
          <w:b/>
          <w:bCs w:val="0"/>
          <w:sz w:val="24"/>
          <w:szCs w:val="24"/>
        </w:rPr>
        <w:t>Exploratory Data Analysis (EDA) Module</w:t>
      </w:r>
    </w:p>
    <w:p w:rsidR="00EE0BFF" w:rsidRDefault="0028352A" w:rsidP="00EE0BFF">
      <w:pPr>
        <w:pStyle w:val="NormalWeb"/>
      </w:pPr>
      <w:r>
        <w:rPr>
          <w:rStyle w:val="Strong"/>
        </w:rPr>
        <w:t xml:space="preserve">   </w:t>
      </w:r>
      <w:r w:rsidR="00EE0BFF">
        <w:rPr>
          <w:rStyle w:val="Strong"/>
        </w:rPr>
        <w:t>Functions:</w:t>
      </w:r>
    </w:p>
    <w:p w:rsidR="00EE0BFF" w:rsidRPr="0028352A" w:rsidRDefault="00EE0BFF" w:rsidP="00E922C8">
      <w:pPr>
        <w:pStyle w:val="NormalWeb"/>
        <w:numPr>
          <w:ilvl w:val="0"/>
          <w:numId w:val="6"/>
        </w:numPr>
        <w:suppressAutoHyphens w:val="0"/>
        <w:spacing w:before="100" w:beforeAutospacing="1" w:after="100" w:afterAutospacing="1" w:line="240" w:lineRule="auto"/>
        <w:jc w:val="both"/>
        <w:rPr>
          <w:rFonts w:asciiTheme="minorHAnsi" w:hAnsiTheme="minorHAnsi" w:cstheme="minorHAnsi"/>
        </w:rPr>
      </w:pPr>
      <w:r w:rsidRPr="0028352A">
        <w:rPr>
          <w:rFonts w:asciiTheme="minorHAnsi" w:hAnsiTheme="minorHAnsi" w:cstheme="minorHAnsi"/>
        </w:rPr>
        <w:t>Analyze stock parameters such as Open, Close, High, Low, and Volume.</w:t>
      </w:r>
    </w:p>
    <w:p w:rsidR="00EE0BFF" w:rsidRPr="00C10153" w:rsidRDefault="00EE0BFF" w:rsidP="00C10153">
      <w:pPr>
        <w:pStyle w:val="NormalWeb"/>
        <w:numPr>
          <w:ilvl w:val="0"/>
          <w:numId w:val="6"/>
        </w:numPr>
        <w:suppressAutoHyphens w:val="0"/>
        <w:spacing w:before="100" w:beforeAutospacing="1" w:after="100" w:afterAutospacing="1" w:line="240" w:lineRule="auto"/>
        <w:jc w:val="both"/>
      </w:pPr>
      <w:r w:rsidRPr="00C10153">
        <w:lastRenderedPageBreak/>
        <w:t>Generate summary statistics and identify key patterns in stock performance.</w:t>
      </w:r>
    </w:p>
    <w:p w:rsidR="00EE0BFF" w:rsidRPr="00C10153" w:rsidRDefault="00EE0BFF" w:rsidP="00C10153">
      <w:pPr>
        <w:pStyle w:val="NormalWeb"/>
        <w:numPr>
          <w:ilvl w:val="0"/>
          <w:numId w:val="6"/>
        </w:numPr>
        <w:suppressAutoHyphens w:val="0"/>
        <w:spacing w:before="100" w:beforeAutospacing="1" w:after="100" w:afterAutospacing="1" w:line="240" w:lineRule="auto"/>
        <w:jc w:val="both"/>
      </w:pPr>
      <w:r w:rsidRPr="00C10153">
        <w:t>Interpret trends such as daily, monthly, or yearly changes.</w:t>
      </w:r>
    </w:p>
    <w:p w:rsidR="000121F3" w:rsidRPr="00C10153" w:rsidRDefault="00EE0BFF" w:rsidP="00C10153">
      <w:pPr>
        <w:pStyle w:val="NormalWeb"/>
        <w:jc w:val="both"/>
      </w:pPr>
      <w:r w:rsidRPr="00C10153">
        <w:t>This module helps users understand the overall behavior and volatility of the stock.</w:t>
      </w:r>
    </w:p>
    <w:p w:rsidR="00EE0BFF" w:rsidRPr="00C10153" w:rsidRDefault="00960BC7" w:rsidP="00C10153">
      <w:pPr>
        <w:jc w:val="both"/>
        <w:rPr>
          <w:rFonts w:ascii="Times New Roman" w:hAnsi="Times New Roman" w:cs="Times New Roman"/>
          <w:sz w:val="24"/>
          <w:szCs w:val="24"/>
        </w:rPr>
      </w:pPr>
      <w:r w:rsidRPr="00960BC7">
        <w:rPr>
          <w:rFonts w:ascii="Times New Roman" w:hAnsi="Times New Roman" w:cs="Times New Roman"/>
          <w:sz w:val="24"/>
          <w:szCs w:val="24"/>
        </w:rPr>
        <w:pict>
          <v:rect id="_x0000_i1026" style="width:0;height:1.5pt" o:hralign="center" o:hrstd="t" o:hr="t" fillcolor="#a0a0a0" stroked="f"/>
        </w:pict>
      </w:r>
    </w:p>
    <w:p w:rsidR="00EE0BFF" w:rsidRPr="00C10153" w:rsidRDefault="00EE0BFF" w:rsidP="00C10153">
      <w:pPr>
        <w:pStyle w:val="Heading3"/>
        <w:jc w:val="both"/>
        <w:rPr>
          <w:rFonts w:ascii="Times New Roman" w:hAnsi="Times New Roman"/>
          <w:sz w:val="24"/>
          <w:szCs w:val="24"/>
        </w:rPr>
      </w:pPr>
      <w:r w:rsidRPr="00C10153">
        <w:rPr>
          <w:rStyle w:val="Strong"/>
          <w:rFonts w:ascii="Times New Roman" w:hAnsi="Times New Roman"/>
          <w:b/>
          <w:bCs w:val="0"/>
          <w:sz w:val="24"/>
          <w:szCs w:val="24"/>
        </w:rPr>
        <w:t xml:space="preserve"> Visualization Module</w:t>
      </w:r>
    </w:p>
    <w:p w:rsidR="00EE0BFF" w:rsidRPr="00C10153" w:rsidRDefault="00EE0BFF" w:rsidP="00C10153">
      <w:pPr>
        <w:pStyle w:val="NormalWeb"/>
        <w:jc w:val="both"/>
      </w:pPr>
      <w:r w:rsidRPr="00C10153">
        <w:rPr>
          <w:rStyle w:val="Strong"/>
        </w:rPr>
        <w:t>Functions:</w:t>
      </w:r>
    </w:p>
    <w:p w:rsidR="00EE0BFF" w:rsidRPr="00C10153" w:rsidRDefault="00EE0BFF" w:rsidP="00C10153">
      <w:pPr>
        <w:pStyle w:val="NormalWeb"/>
        <w:numPr>
          <w:ilvl w:val="0"/>
          <w:numId w:val="7"/>
        </w:numPr>
        <w:suppressAutoHyphens w:val="0"/>
        <w:spacing w:before="100" w:beforeAutospacing="1" w:after="100" w:afterAutospacing="1" w:line="240" w:lineRule="auto"/>
        <w:jc w:val="both"/>
      </w:pPr>
      <w:r w:rsidRPr="00C10153">
        <w:t>Create graphical representations including line charts, candlestick charts, moving averages, and volume plots.</w:t>
      </w:r>
    </w:p>
    <w:p w:rsidR="00EE0BFF" w:rsidRPr="00C10153" w:rsidRDefault="00EE0BFF" w:rsidP="00C10153">
      <w:pPr>
        <w:pStyle w:val="NormalWeb"/>
        <w:numPr>
          <w:ilvl w:val="0"/>
          <w:numId w:val="7"/>
        </w:numPr>
        <w:suppressAutoHyphens w:val="0"/>
        <w:spacing w:before="100" w:beforeAutospacing="1" w:after="100" w:afterAutospacing="1" w:line="240" w:lineRule="auto"/>
        <w:jc w:val="both"/>
      </w:pPr>
      <w:r w:rsidRPr="00C10153">
        <w:t>Highlight key patterns, peaks, dips, and fluctuations visually.</w:t>
      </w:r>
    </w:p>
    <w:p w:rsidR="00EE0BFF" w:rsidRPr="00C10153" w:rsidRDefault="00EE0BFF" w:rsidP="00C10153">
      <w:pPr>
        <w:pStyle w:val="NormalWeb"/>
        <w:numPr>
          <w:ilvl w:val="0"/>
          <w:numId w:val="7"/>
        </w:numPr>
        <w:suppressAutoHyphens w:val="0"/>
        <w:spacing w:before="100" w:beforeAutospacing="1" w:after="100" w:afterAutospacing="1" w:line="240" w:lineRule="auto"/>
        <w:jc w:val="both"/>
      </w:pPr>
      <w:r w:rsidRPr="00C10153">
        <w:t>Support comparative visual analyses over different time periods.</w:t>
      </w:r>
    </w:p>
    <w:p w:rsidR="00EE0BFF" w:rsidRPr="00C10153" w:rsidRDefault="00EE0BFF" w:rsidP="00C10153">
      <w:pPr>
        <w:pStyle w:val="NormalWeb"/>
        <w:jc w:val="both"/>
      </w:pPr>
      <w:r w:rsidRPr="00C10153">
        <w:t>This module converts raw numerical data into intuitive visual insights.</w:t>
      </w:r>
    </w:p>
    <w:p w:rsidR="00EE0BFF" w:rsidRPr="00C10153" w:rsidRDefault="00960BC7" w:rsidP="00C10153">
      <w:pPr>
        <w:jc w:val="both"/>
        <w:rPr>
          <w:rFonts w:ascii="Times New Roman" w:hAnsi="Times New Roman" w:cs="Times New Roman"/>
          <w:sz w:val="24"/>
          <w:szCs w:val="24"/>
        </w:rPr>
      </w:pPr>
      <w:r w:rsidRPr="00960BC7">
        <w:rPr>
          <w:rFonts w:ascii="Times New Roman" w:hAnsi="Times New Roman" w:cs="Times New Roman"/>
          <w:sz w:val="24"/>
          <w:szCs w:val="24"/>
        </w:rPr>
        <w:pict>
          <v:rect id="_x0000_i1027" style="width:0;height:1.5pt" o:hralign="center" o:hrstd="t" o:hr="t" fillcolor="#a0a0a0" stroked="f"/>
        </w:pict>
      </w:r>
    </w:p>
    <w:p w:rsidR="00EE0BFF" w:rsidRPr="00C10153" w:rsidRDefault="00EE0BFF" w:rsidP="00C10153">
      <w:pPr>
        <w:pStyle w:val="Heading3"/>
        <w:jc w:val="both"/>
        <w:rPr>
          <w:rFonts w:ascii="Times New Roman" w:hAnsi="Times New Roman"/>
          <w:sz w:val="24"/>
          <w:szCs w:val="24"/>
        </w:rPr>
      </w:pPr>
      <w:r w:rsidRPr="00C10153">
        <w:rPr>
          <w:rStyle w:val="Strong"/>
          <w:rFonts w:ascii="Times New Roman" w:hAnsi="Times New Roman"/>
          <w:b/>
          <w:bCs w:val="0"/>
          <w:sz w:val="24"/>
          <w:szCs w:val="24"/>
        </w:rPr>
        <w:t>4. Interactive Dashboard Module (Streamlit Interface)</w:t>
      </w:r>
    </w:p>
    <w:p w:rsidR="00EE0BFF" w:rsidRPr="00C10153" w:rsidRDefault="00EE0BFF" w:rsidP="00C10153">
      <w:pPr>
        <w:pStyle w:val="NormalWeb"/>
        <w:jc w:val="both"/>
      </w:pPr>
      <w:r w:rsidRPr="00C10153">
        <w:rPr>
          <w:rStyle w:val="Strong"/>
        </w:rPr>
        <w:t>Functions:</w:t>
      </w:r>
    </w:p>
    <w:p w:rsidR="00EE0BFF" w:rsidRPr="00C10153" w:rsidRDefault="00EE0BFF" w:rsidP="00C10153">
      <w:pPr>
        <w:pStyle w:val="NormalWeb"/>
        <w:numPr>
          <w:ilvl w:val="0"/>
          <w:numId w:val="8"/>
        </w:numPr>
        <w:suppressAutoHyphens w:val="0"/>
        <w:spacing w:before="100" w:beforeAutospacing="1" w:after="100" w:afterAutospacing="1" w:line="240" w:lineRule="auto"/>
        <w:jc w:val="both"/>
      </w:pPr>
      <w:r w:rsidRPr="00C10153">
        <w:t>Provide a user-friendly interface to explore stock trends interactively.</w:t>
      </w:r>
    </w:p>
    <w:p w:rsidR="00EE0BFF" w:rsidRPr="00C10153" w:rsidRDefault="00EE0BFF" w:rsidP="00C10153">
      <w:pPr>
        <w:pStyle w:val="NormalWeb"/>
        <w:numPr>
          <w:ilvl w:val="0"/>
          <w:numId w:val="8"/>
        </w:numPr>
        <w:suppressAutoHyphens w:val="0"/>
        <w:spacing w:before="100" w:beforeAutospacing="1" w:after="100" w:afterAutospacing="1" w:line="240" w:lineRule="auto"/>
        <w:jc w:val="both"/>
      </w:pPr>
      <w:r w:rsidRPr="00C10153">
        <w:t>Display charts, statistics, and analysis results in an organized layout.</w:t>
      </w:r>
    </w:p>
    <w:p w:rsidR="00EE0BFF" w:rsidRPr="00C10153" w:rsidRDefault="00EE0BFF" w:rsidP="00C10153">
      <w:pPr>
        <w:pStyle w:val="NormalWeb"/>
        <w:numPr>
          <w:ilvl w:val="0"/>
          <w:numId w:val="8"/>
        </w:numPr>
        <w:suppressAutoHyphens w:val="0"/>
        <w:spacing w:before="100" w:beforeAutospacing="1" w:after="100" w:afterAutospacing="1" w:line="240" w:lineRule="auto"/>
        <w:jc w:val="both"/>
      </w:pPr>
      <w:r w:rsidRPr="00C10153">
        <w:t>Allow users to navigate between different sections such as Trend Analysis, Price Overview, Volume Insights, etc.</w:t>
      </w:r>
    </w:p>
    <w:p w:rsidR="00EE0BFF" w:rsidRPr="00C10153" w:rsidRDefault="00EE0BFF" w:rsidP="00C10153">
      <w:pPr>
        <w:pStyle w:val="NormalWeb"/>
        <w:numPr>
          <w:ilvl w:val="0"/>
          <w:numId w:val="8"/>
        </w:numPr>
        <w:suppressAutoHyphens w:val="0"/>
        <w:spacing w:before="100" w:beforeAutospacing="1" w:after="100" w:afterAutospacing="1" w:line="240" w:lineRule="auto"/>
        <w:jc w:val="both"/>
      </w:pPr>
      <w:r w:rsidRPr="00C10153">
        <w:t>Manage menu navigation and dynamic chart rendering based on user selection.</w:t>
      </w:r>
    </w:p>
    <w:p w:rsidR="00EE0BFF" w:rsidRPr="00C10153" w:rsidRDefault="00EE0BFF" w:rsidP="00C10153">
      <w:pPr>
        <w:pStyle w:val="NormalWeb"/>
        <w:jc w:val="both"/>
      </w:pPr>
      <w:r w:rsidRPr="00C10153">
        <w:t>This module forms the main interaction point for the user, making the analysis accessible and easy to interpret.</w:t>
      </w:r>
    </w:p>
    <w:p w:rsidR="00EE0BFF" w:rsidRPr="00C10153" w:rsidRDefault="00960BC7" w:rsidP="00C10153">
      <w:pPr>
        <w:jc w:val="both"/>
        <w:rPr>
          <w:rFonts w:ascii="Times New Roman" w:hAnsi="Times New Roman" w:cs="Times New Roman"/>
          <w:sz w:val="24"/>
          <w:szCs w:val="24"/>
        </w:rPr>
      </w:pPr>
      <w:r w:rsidRPr="00960BC7">
        <w:rPr>
          <w:rFonts w:ascii="Times New Roman" w:hAnsi="Times New Roman" w:cs="Times New Roman"/>
          <w:sz w:val="24"/>
          <w:szCs w:val="24"/>
        </w:rPr>
        <w:pict>
          <v:rect id="_x0000_i1028" style="width:0;height:1.5pt" o:hralign="center" o:hrstd="t" o:hr="t" fillcolor="#a0a0a0" stroked="f"/>
        </w:pict>
      </w:r>
    </w:p>
    <w:p w:rsidR="00EE0BFF" w:rsidRPr="00C10153" w:rsidRDefault="00EE0BFF" w:rsidP="00C10153">
      <w:pPr>
        <w:pStyle w:val="Heading3"/>
        <w:jc w:val="both"/>
        <w:rPr>
          <w:rFonts w:ascii="Times New Roman" w:hAnsi="Times New Roman"/>
          <w:sz w:val="24"/>
          <w:szCs w:val="24"/>
        </w:rPr>
      </w:pPr>
      <w:r w:rsidRPr="00C10153">
        <w:rPr>
          <w:rStyle w:val="Strong"/>
          <w:rFonts w:ascii="Times New Roman" w:hAnsi="Times New Roman"/>
          <w:b/>
          <w:bCs w:val="0"/>
          <w:sz w:val="24"/>
          <w:szCs w:val="24"/>
        </w:rPr>
        <w:t>Main Menu and Navigation</w:t>
      </w:r>
    </w:p>
    <w:p w:rsidR="00EE0BFF" w:rsidRPr="00C10153" w:rsidRDefault="00EE0BFF" w:rsidP="00C10153">
      <w:pPr>
        <w:pStyle w:val="NormalWeb"/>
        <w:jc w:val="both"/>
      </w:pPr>
      <w:r w:rsidRPr="00C10153">
        <w:t xml:space="preserve">The dashboard includes a </w:t>
      </w:r>
      <w:r w:rsidRPr="00C10153">
        <w:rPr>
          <w:rStyle w:val="Strong"/>
        </w:rPr>
        <w:t>main menu</w:t>
      </w:r>
      <w:r w:rsidRPr="00C10153">
        <w:t xml:space="preserve"> that allows users to move through different sections of the application. Users can:</w:t>
      </w:r>
    </w:p>
    <w:p w:rsidR="00EE0BFF" w:rsidRPr="00C10153" w:rsidRDefault="00EE0BFF" w:rsidP="00C10153">
      <w:pPr>
        <w:pStyle w:val="NormalWeb"/>
        <w:numPr>
          <w:ilvl w:val="0"/>
          <w:numId w:val="9"/>
        </w:numPr>
        <w:suppressAutoHyphens w:val="0"/>
        <w:spacing w:before="100" w:beforeAutospacing="1" w:after="100" w:afterAutospacing="1" w:line="240" w:lineRule="auto"/>
        <w:jc w:val="both"/>
      </w:pPr>
      <w:r w:rsidRPr="00C10153">
        <w:t>Select the type of chart or visualization.</w:t>
      </w:r>
    </w:p>
    <w:p w:rsidR="00EE0BFF" w:rsidRPr="00C10153" w:rsidRDefault="00EE0BFF" w:rsidP="00C10153">
      <w:pPr>
        <w:pStyle w:val="NormalWeb"/>
        <w:numPr>
          <w:ilvl w:val="0"/>
          <w:numId w:val="9"/>
        </w:numPr>
        <w:suppressAutoHyphens w:val="0"/>
        <w:spacing w:before="100" w:beforeAutospacing="1" w:after="100" w:afterAutospacing="1" w:line="240" w:lineRule="auto"/>
        <w:jc w:val="both"/>
      </w:pPr>
      <w:r w:rsidRPr="00C10153">
        <w:t>Choose time ranges or specific parameters for analysis.</w:t>
      </w:r>
    </w:p>
    <w:p w:rsidR="00EE0BFF" w:rsidRPr="00C10153" w:rsidRDefault="00EE0BFF" w:rsidP="00C10153">
      <w:pPr>
        <w:pStyle w:val="NormalWeb"/>
        <w:numPr>
          <w:ilvl w:val="0"/>
          <w:numId w:val="9"/>
        </w:numPr>
        <w:suppressAutoHyphens w:val="0"/>
        <w:spacing w:before="100" w:beforeAutospacing="1" w:after="100" w:afterAutospacing="1" w:line="240" w:lineRule="auto"/>
        <w:jc w:val="both"/>
      </w:pPr>
      <w:r w:rsidRPr="00C10153">
        <w:t>Navigate across key modules such as Data Overview, Price Trends, and Visual Analysis.</w:t>
      </w:r>
    </w:p>
    <w:p w:rsidR="00EE0BFF" w:rsidRPr="00C10153" w:rsidRDefault="00EE0BFF" w:rsidP="00C10153">
      <w:pPr>
        <w:pStyle w:val="NormalWeb"/>
        <w:jc w:val="both"/>
      </w:pPr>
      <w:r w:rsidRPr="00C10153">
        <w:t>The menu structure ensures smooth movement between modules without restarting the application.</w:t>
      </w:r>
    </w:p>
    <w:p w:rsidR="00560614" w:rsidRPr="00C10153" w:rsidRDefault="00704EE3" w:rsidP="00C10153">
      <w:pPr>
        <w:pStyle w:val="Heading2"/>
        <w:jc w:val="both"/>
        <w:rPr>
          <w:rFonts w:ascii="Times New Roman" w:hAnsi="Times New Roman" w:cs="Times New Roman"/>
          <w:sz w:val="24"/>
          <w:szCs w:val="24"/>
        </w:rPr>
      </w:pPr>
      <w:r w:rsidRPr="00C10153">
        <w:rPr>
          <w:rFonts w:ascii="Times New Roman" w:hAnsi="Times New Roman" w:cs="Times New Roman"/>
          <w:sz w:val="24"/>
          <w:szCs w:val="24"/>
        </w:rPr>
        <w:lastRenderedPageBreak/>
        <w:t>Context Diagram (H</w:t>
      </w:r>
      <w:r w:rsidR="00560614" w:rsidRPr="00C10153">
        <w:rPr>
          <w:rFonts w:ascii="Times New Roman" w:hAnsi="Times New Roman" w:cs="Times New Roman"/>
          <w:sz w:val="24"/>
          <w:szCs w:val="24"/>
        </w:rPr>
        <w:t>igh Level)</w:t>
      </w:r>
      <w:bookmarkEnd w:id="11"/>
    </w:p>
    <w:p w:rsidR="007F01EF" w:rsidRPr="00C10153" w:rsidRDefault="007F01EF" w:rsidP="00C10153">
      <w:pPr>
        <w:jc w:val="both"/>
        <w:rPr>
          <w:rFonts w:ascii="Times New Roman" w:hAnsi="Times New Roman" w:cs="Times New Roman"/>
          <w:sz w:val="24"/>
          <w:szCs w:val="24"/>
        </w:rPr>
      </w:pPr>
      <w:r w:rsidRPr="00C10153">
        <w:rPr>
          <w:rFonts w:ascii="Times New Roman" w:hAnsi="Times New Roman" w:cs="Times New Roman"/>
          <w:noProof/>
          <w:sz w:val="24"/>
          <w:szCs w:val="24"/>
          <w:lang w:bidi="hi-IN"/>
        </w:rPr>
        <w:drawing>
          <wp:inline distT="0" distB="0" distL="0" distR="0">
            <wp:extent cx="5946321" cy="2764971"/>
            <wp:effectExtent l="19050" t="0" r="0" b="0"/>
            <wp:docPr id="15" name="Picture 14" descr="Gemini_Generated_Image_zh5sm9zh5sm9zh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zh5sm9zh5sm9zh5s.png"/>
                    <pic:cNvPicPr/>
                  </pic:nvPicPr>
                  <pic:blipFill>
                    <a:blip r:embed="rId9"/>
                    <a:srcRect t="18402" b="20097"/>
                    <a:stretch>
                      <a:fillRect/>
                    </a:stretch>
                  </pic:blipFill>
                  <pic:spPr>
                    <a:xfrm>
                      <a:off x="0" y="0"/>
                      <a:ext cx="5946321" cy="2764971"/>
                    </a:xfrm>
                    <a:prstGeom prst="rect">
                      <a:avLst/>
                    </a:prstGeom>
                  </pic:spPr>
                </pic:pic>
              </a:graphicData>
            </a:graphic>
          </wp:inline>
        </w:drawing>
      </w:r>
    </w:p>
    <w:p w:rsidR="00A879D6" w:rsidRPr="00C10153" w:rsidRDefault="00A879D6" w:rsidP="00C10153">
      <w:pPr>
        <w:pStyle w:val="Heading1"/>
        <w:jc w:val="both"/>
        <w:rPr>
          <w:rFonts w:ascii="Times New Roman" w:hAnsi="Times New Roman" w:cs="Times New Roman"/>
          <w:sz w:val="24"/>
          <w:szCs w:val="24"/>
        </w:rPr>
      </w:pPr>
      <w:bookmarkStart w:id="12" w:name="_Toc460101967"/>
      <w:bookmarkStart w:id="13" w:name="_Toc31652433"/>
      <w:r w:rsidRPr="00C10153">
        <w:rPr>
          <w:rFonts w:ascii="Times New Roman" w:hAnsi="Times New Roman" w:cs="Times New Roman"/>
          <w:sz w:val="24"/>
          <w:szCs w:val="24"/>
        </w:rPr>
        <w:t>Implementation Methodology</w:t>
      </w:r>
      <w:bookmarkEnd w:id="12"/>
      <w:bookmarkEnd w:id="13"/>
    </w:p>
    <w:p w:rsidR="009044B5" w:rsidRPr="00C10153" w:rsidRDefault="009044B5" w:rsidP="00C10153">
      <w:pPr>
        <w:pStyle w:val="NormalWeb"/>
        <w:jc w:val="both"/>
      </w:pPr>
      <w:bookmarkStart w:id="14" w:name="_Toc31652434"/>
      <w:bookmarkStart w:id="15" w:name="_Toc464896564"/>
      <w:bookmarkStart w:id="16" w:name="_Toc460101968"/>
      <w:r w:rsidRPr="00C10153">
        <w:t>The development of the TCS Stock Analysis Dashboard follows a structured methodology that includes data preprocessing, analysis, visualization, dashboard development, and testing. The overall process ensures that raw stock data is transformed into meaningful insights through a systematic workflow.</w:t>
      </w:r>
    </w:p>
    <w:p w:rsidR="009044B5" w:rsidRPr="00C10153" w:rsidRDefault="009044B5" w:rsidP="00C10153">
      <w:pPr>
        <w:pStyle w:val="Heading3"/>
        <w:numPr>
          <w:ilvl w:val="0"/>
          <w:numId w:val="0"/>
        </w:numPr>
        <w:ind w:left="720"/>
        <w:jc w:val="both"/>
        <w:rPr>
          <w:rFonts w:ascii="Times New Roman" w:hAnsi="Times New Roman"/>
          <w:sz w:val="24"/>
          <w:szCs w:val="24"/>
        </w:rPr>
      </w:pPr>
      <w:r w:rsidRPr="00C10153">
        <w:rPr>
          <w:rStyle w:val="Strong"/>
          <w:rFonts w:ascii="Times New Roman" w:hAnsi="Times New Roman"/>
          <w:b/>
          <w:bCs w:val="0"/>
          <w:sz w:val="24"/>
          <w:szCs w:val="24"/>
        </w:rPr>
        <w:t xml:space="preserve"> Process Overview</w:t>
      </w:r>
    </w:p>
    <w:p w:rsidR="009044B5" w:rsidRPr="00C10153" w:rsidRDefault="009044B5" w:rsidP="00C10153">
      <w:pPr>
        <w:pStyle w:val="NormalWeb"/>
        <w:numPr>
          <w:ilvl w:val="0"/>
          <w:numId w:val="10"/>
        </w:numPr>
        <w:suppressAutoHyphens w:val="0"/>
        <w:spacing w:before="100" w:beforeAutospacing="1" w:after="100" w:afterAutospacing="1" w:line="240" w:lineRule="auto"/>
        <w:jc w:val="both"/>
      </w:pPr>
      <w:r w:rsidRPr="00C10153">
        <w:rPr>
          <w:rStyle w:val="Strong"/>
        </w:rPr>
        <w:t>Data Collection &amp; Preprocessing</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t>Load the TCS stock dataset.</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t>Clean missing values, format dates, and prepare data for analysis.</w:t>
      </w:r>
    </w:p>
    <w:p w:rsidR="009044B5" w:rsidRPr="00C10153" w:rsidRDefault="009044B5" w:rsidP="00C10153">
      <w:pPr>
        <w:pStyle w:val="NormalWeb"/>
        <w:numPr>
          <w:ilvl w:val="0"/>
          <w:numId w:val="10"/>
        </w:numPr>
        <w:suppressAutoHyphens w:val="0"/>
        <w:spacing w:before="100" w:beforeAutospacing="1" w:after="100" w:afterAutospacing="1" w:line="240" w:lineRule="auto"/>
        <w:jc w:val="both"/>
      </w:pPr>
      <w:r w:rsidRPr="00C10153">
        <w:rPr>
          <w:rStyle w:val="Strong"/>
        </w:rPr>
        <w:t>Exploratory Data Analysis (EDA)</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t>Generate summary statistics and identify stock trends.</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t>Visualize price movements and volume patterns.</w:t>
      </w:r>
    </w:p>
    <w:p w:rsidR="009044B5" w:rsidRPr="00C10153" w:rsidRDefault="009044B5" w:rsidP="00C10153">
      <w:pPr>
        <w:pStyle w:val="NormalWeb"/>
        <w:numPr>
          <w:ilvl w:val="0"/>
          <w:numId w:val="10"/>
        </w:numPr>
        <w:suppressAutoHyphens w:val="0"/>
        <w:spacing w:before="100" w:beforeAutospacing="1" w:after="100" w:afterAutospacing="1" w:line="240" w:lineRule="auto"/>
        <w:jc w:val="both"/>
      </w:pPr>
      <w:r w:rsidRPr="00C10153">
        <w:rPr>
          <w:rStyle w:val="Strong"/>
        </w:rPr>
        <w:t>Visualization Development</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t>Create line charts, candlestick charts, moving averages, and other visual insights.</w:t>
      </w:r>
    </w:p>
    <w:p w:rsidR="009044B5" w:rsidRPr="00C10153" w:rsidRDefault="009044B5" w:rsidP="00C10153">
      <w:pPr>
        <w:pStyle w:val="NormalWeb"/>
        <w:numPr>
          <w:ilvl w:val="0"/>
          <w:numId w:val="10"/>
        </w:numPr>
        <w:suppressAutoHyphens w:val="0"/>
        <w:spacing w:before="100" w:beforeAutospacing="1" w:after="100" w:afterAutospacing="1" w:line="240" w:lineRule="auto"/>
        <w:jc w:val="both"/>
      </w:pPr>
      <w:r w:rsidRPr="00C10153">
        <w:rPr>
          <w:rStyle w:val="Strong"/>
        </w:rPr>
        <w:t>Dashboard Implementation</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t>Integrate all visuals and processed data into a Streamlit-based interactive dashboard.</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t>Provide menu navigation and options for users to filter and explore data.</w:t>
      </w:r>
    </w:p>
    <w:p w:rsidR="009044B5" w:rsidRPr="00C10153" w:rsidRDefault="009044B5" w:rsidP="00C10153">
      <w:pPr>
        <w:pStyle w:val="NormalWeb"/>
        <w:numPr>
          <w:ilvl w:val="0"/>
          <w:numId w:val="10"/>
        </w:numPr>
        <w:suppressAutoHyphens w:val="0"/>
        <w:spacing w:before="100" w:beforeAutospacing="1" w:after="100" w:afterAutospacing="1" w:line="240" w:lineRule="auto"/>
        <w:jc w:val="both"/>
      </w:pPr>
      <w:r w:rsidRPr="00C10153">
        <w:rPr>
          <w:rStyle w:val="Strong"/>
        </w:rPr>
        <w:t>Testing</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t>Perform basic unit tests (data loading, preprocessing functions).</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t>Conduct UI testing to ensure charts render properly and navigation works smoothly.</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t>Log defects, fix errors, and retest for accuracy.</w:t>
      </w:r>
    </w:p>
    <w:p w:rsidR="009044B5" w:rsidRPr="00C10153" w:rsidRDefault="009044B5" w:rsidP="00C10153">
      <w:pPr>
        <w:pStyle w:val="NormalWeb"/>
        <w:numPr>
          <w:ilvl w:val="0"/>
          <w:numId w:val="10"/>
        </w:numPr>
        <w:suppressAutoHyphens w:val="0"/>
        <w:spacing w:before="100" w:beforeAutospacing="1" w:after="100" w:afterAutospacing="1" w:line="240" w:lineRule="auto"/>
        <w:jc w:val="both"/>
      </w:pPr>
      <w:r w:rsidRPr="00C10153">
        <w:rPr>
          <w:rStyle w:val="Strong"/>
        </w:rPr>
        <w:t>Maintenance</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lastRenderedPageBreak/>
        <w:t>Maintain a simple defect log to track issues found during development and testing.</w:t>
      </w:r>
    </w:p>
    <w:p w:rsidR="009044B5" w:rsidRPr="00C10153" w:rsidRDefault="009044B5" w:rsidP="00C10153">
      <w:pPr>
        <w:pStyle w:val="NormalWeb"/>
        <w:numPr>
          <w:ilvl w:val="1"/>
          <w:numId w:val="10"/>
        </w:numPr>
        <w:suppressAutoHyphens w:val="0"/>
        <w:spacing w:before="100" w:beforeAutospacing="1" w:after="100" w:afterAutospacing="1" w:line="240" w:lineRule="auto"/>
        <w:jc w:val="both"/>
      </w:pPr>
      <w:r w:rsidRPr="00C10153">
        <w:t>Update or refine modules as required.</w:t>
      </w:r>
    </w:p>
    <w:p w:rsidR="006A68F6" w:rsidRPr="00C10153" w:rsidRDefault="006A68F6" w:rsidP="00C10153">
      <w:pPr>
        <w:pStyle w:val="Heading1"/>
        <w:jc w:val="both"/>
        <w:rPr>
          <w:rFonts w:ascii="Times New Roman" w:hAnsi="Times New Roman" w:cs="Times New Roman"/>
          <w:sz w:val="24"/>
          <w:szCs w:val="24"/>
        </w:rPr>
      </w:pPr>
      <w:r w:rsidRPr="00C10153">
        <w:rPr>
          <w:rFonts w:ascii="Times New Roman" w:hAnsi="Times New Roman" w:cs="Times New Roman"/>
          <w:sz w:val="24"/>
          <w:szCs w:val="24"/>
        </w:rPr>
        <w:t>Technologies to be used</w:t>
      </w:r>
      <w:bookmarkEnd w:id="14"/>
    </w:p>
    <w:p w:rsidR="006B38C0" w:rsidRPr="00C10153" w:rsidRDefault="006B38C0" w:rsidP="00C10153">
      <w:pPr>
        <w:pStyle w:val="Heading2"/>
        <w:jc w:val="both"/>
        <w:rPr>
          <w:rFonts w:ascii="Times New Roman" w:hAnsi="Times New Roman" w:cs="Times New Roman"/>
          <w:sz w:val="24"/>
          <w:szCs w:val="24"/>
        </w:rPr>
      </w:pPr>
      <w:bookmarkStart w:id="17" w:name="_Toc31652438"/>
      <w:r w:rsidRPr="00C10153">
        <w:rPr>
          <w:rStyle w:val="Strong"/>
          <w:rFonts w:ascii="Times New Roman" w:hAnsi="Times New Roman" w:cs="Times New Roman"/>
          <w:b/>
          <w:sz w:val="24"/>
          <w:szCs w:val="24"/>
        </w:rPr>
        <w:t xml:space="preserve"> Software Platform</w:t>
      </w:r>
    </w:p>
    <w:p w:rsidR="006B38C0" w:rsidRPr="00C10153" w:rsidRDefault="006B38C0" w:rsidP="00C10153">
      <w:pPr>
        <w:pStyle w:val="Heading4"/>
        <w:numPr>
          <w:ilvl w:val="0"/>
          <w:numId w:val="0"/>
        </w:numPr>
        <w:jc w:val="both"/>
        <w:rPr>
          <w:rFonts w:ascii="Times New Roman" w:hAnsi="Times New Roman" w:cs="Times New Roman"/>
          <w:sz w:val="24"/>
          <w:szCs w:val="24"/>
        </w:rPr>
      </w:pPr>
      <w:r w:rsidRPr="00C10153">
        <w:rPr>
          <w:rStyle w:val="Strong"/>
          <w:rFonts w:ascii="Times New Roman" w:hAnsi="Times New Roman" w:cs="Times New Roman"/>
          <w:b/>
          <w:bCs/>
          <w:sz w:val="24"/>
          <w:szCs w:val="24"/>
        </w:rPr>
        <w:t>a) Front-end</w:t>
      </w:r>
    </w:p>
    <w:p w:rsidR="006B38C0" w:rsidRPr="00C10153" w:rsidRDefault="006B38C0" w:rsidP="00C10153">
      <w:pPr>
        <w:pStyle w:val="NormalWeb"/>
        <w:numPr>
          <w:ilvl w:val="0"/>
          <w:numId w:val="11"/>
        </w:numPr>
        <w:suppressAutoHyphens w:val="0"/>
        <w:spacing w:before="100" w:beforeAutospacing="1" w:after="100" w:afterAutospacing="1" w:line="240" w:lineRule="auto"/>
        <w:jc w:val="both"/>
      </w:pPr>
      <w:r w:rsidRPr="00C10153">
        <w:rPr>
          <w:rStyle w:val="Strong"/>
        </w:rPr>
        <w:t>Streamlit Framework</w:t>
      </w:r>
      <w:r w:rsidRPr="00C10153">
        <w:t xml:space="preserve"> – used to build the interactive web-based dashboard interface.</w:t>
      </w:r>
    </w:p>
    <w:p w:rsidR="006B38C0" w:rsidRPr="00C10153" w:rsidRDefault="006B38C0" w:rsidP="00C10153">
      <w:pPr>
        <w:pStyle w:val="NormalWeb"/>
        <w:numPr>
          <w:ilvl w:val="0"/>
          <w:numId w:val="11"/>
        </w:numPr>
        <w:suppressAutoHyphens w:val="0"/>
        <w:spacing w:before="100" w:beforeAutospacing="1" w:after="100" w:afterAutospacing="1" w:line="240" w:lineRule="auto"/>
        <w:jc w:val="both"/>
      </w:pPr>
      <w:r w:rsidRPr="00C10153">
        <w:rPr>
          <w:rStyle w:val="Strong"/>
        </w:rPr>
        <w:t>Plotly / Matplotlib Libraries</w:t>
      </w:r>
      <w:r w:rsidRPr="00C10153">
        <w:t xml:space="preserve"> – used to generate visual charts such as line graphs, candlestick charts, and volume plots.</w:t>
      </w:r>
    </w:p>
    <w:p w:rsidR="006B38C0" w:rsidRPr="00C10153" w:rsidRDefault="006B38C0" w:rsidP="00C10153">
      <w:pPr>
        <w:pStyle w:val="NormalWeb"/>
        <w:numPr>
          <w:ilvl w:val="0"/>
          <w:numId w:val="11"/>
        </w:numPr>
        <w:suppressAutoHyphens w:val="0"/>
        <w:spacing w:before="100" w:beforeAutospacing="1" w:after="100" w:afterAutospacing="1" w:line="240" w:lineRule="auto"/>
        <w:jc w:val="both"/>
      </w:pPr>
      <w:r w:rsidRPr="00C10153">
        <w:rPr>
          <w:rStyle w:val="Strong"/>
        </w:rPr>
        <w:t>HTML/CSS (auto-generated by Streamlit)</w:t>
      </w:r>
      <w:r w:rsidRPr="00C10153">
        <w:t xml:space="preserve"> – for rendering the UI components.</w:t>
      </w:r>
    </w:p>
    <w:p w:rsidR="006B38C0" w:rsidRPr="00C10153" w:rsidRDefault="006B38C0" w:rsidP="00C10153">
      <w:pPr>
        <w:pStyle w:val="Heading4"/>
        <w:numPr>
          <w:ilvl w:val="0"/>
          <w:numId w:val="0"/>
        </w:numPr>
        <w:jc w:val="both"/>
        <w:rPr>
          <w:rFonts w:ascii="Times New Roman" w:hAnsi="Times New Roman" w:cs="Times New Roman"/>
          <w:sz w:val="24"/>
          <w:szCs w:val="24"/>
        </w:rPr>
      </w:pPr>
      <w:r w:rsidRPr="00C10153">
        <w:rPr>
          <w:rStyle w:val="Strong"/>
          <w:rFonts w:ascii="Times New Roman" w:hAnsi="Times New Roman" w:cs="Times New Roman"/>
          <w:b/>
          <w:bCs/>
          <w:sz w:val="24"/>
          <w:szCs w:val="24"/>
        </w:rPr>
        <w:t>b) Back-end</w:t>
      </w:r>
    </w:p>
    <w:p w:rsidR="006B38C0" w:rsidRPr="00C10153" w:rsidRDefault="006B38C0" w:rsidP="00C10153">
      <w:pPr>
        <w:pStyle w:val="NormalWeb"/>
        <w:numPr>
          <w:ilvl w:val="0"/>
          <w:numId w:val="12"/>
        </w:numPr>
        <w:suppressAutoHyphens w:val="0"/>
        <w:spacing w:before="100" w:beforeAutospacing="1" w:after="100" w:afterAutospacing="1" w:line="240" w:lineRule="auto"/>
        <w:jc w:val="both"/>
      </w:pPr>
      <w:r w:rsidRPr="00C10153">
        <w:rPr>
          <w:rStyle w:val="Strong"/>
        </w:rPr>
        <w:t>Python 3.x</w:t>
      </w:r>
      <w:r w:rsidRPr="00C10153">
        <w:t xml:space="preserve"> – core programming language for data processing, analysis, and visualization.</w:t>
      </w:r>
    </w:p>
    <w:p w:rsidR="006B38C0" w:rsidRPr="00C10153" w:rsidRDefault="006B38C0" w:rsidP="00C10153">
      <w:pPr>
        <w:pStyle w:val="NormalWeb"/>
        <w:numPr>
          <w:ilvl w:val="0"/>
          <w:numId w:val="12"/>
        </w:numPr>
        <w:suppressAutoHyphens w:val="0"/>
        <w:spacing w:before="100" w:beforeAutospacing="1" w:after="100" w:afterAutospacing="1" w:line="240" w:lineRule="auto"/>
        <w:jc w:val="both"/>
      </w:pPr>
      <w:r w:rsidRPr="00C10153">
        <w:rPr>
          <w:rStyle w:val="Strong"/>
        </w:rPr>
        <w:t>Pandas &amp; NumPy</w:t>
      </w:r>
      <w:r w:rsidRPr="00C10153">
        <w:t xml:space="preserve"> – used for data cleaning, transformation, and mathematical computations.</w:t>
      </w:r>
    </w:p>
    <w:p w:rsidR="006B38C0" w:rsidRPr="00C10153" w:rsidRDefault="006B38C0" w:rsidP="00C10153">
      <w:pPr>
        <w:pStyle w:val="NormalWeb"/>
        <w:numPr>
          <w:ilvl w:val="0"/>
          <w:numId w:val="12"/>
        </w:numPr>
        <w:suppressAutoHyphens w:val="0"/>
        <w:spacing w:before="100" w:beforeAutospacing="1" w:after="100" w:afterAutospacing="1" w:line="240" w:lineRule="auto"/>
        <w:jc w:val="both"/>
      </w:pPr>
      <w:r w:rsidRPr="00C10153">
        <w:rPr>
          <w:rStyle w:val="Strong"/>
        </w:rPr>
        <w:t>Jupyter Notebook</w:t>
      </w:r>
      <w:r w:rsidRPr="00C10153">
        <w:t xml:space="preserve"> – used for exploratory data analysis and experimenting with data models.</w:t>
      </w:r>
    </w:p>
    <w:p w:rsidR="006B38C0" w:rsidRPr="00C10153" w:rsidRDefault="006B38C0" w:rsidP="00C10153">
      <w:pPr>
        <w:pStyle w:val="NormalWeb"/>
        <w:numPr>
          <w:ilvl w:val="0"/>
          <w:numId w:val="12"/>
        </w:numPr>
        <w:suppressAutoHyphens w:val="0"/>
        <w:spacing w:before="100" w:beforeAutospacing="1" w:after="100" w:afterAutospacing="1" w:line="240" w:lineRule="auto"/>
        <w:jc w:val="both"/>
      </w:pPr>
      <w:r w:rsidRPr="00C10153">
        <w:rPr>
          <w:rStyle w:val="Strong"/>
        </w:rPr>
        <w:t>CSV File Storage</w:t>
      </w:r>
      <w:r w:rsidRPr="00C10153">
        <w:t xml:space="preserve"> – dataset stored in </w:t>
      </w:r>
      <w:r w:rsidRPr="00C10153">
        <w:rPr>
          <w:rStyle w:val="HTMLCode"/>
          <w:rFonts w:ascii="Times New Roman" w:hAnsi="Times New Roman" w:cs="Times New Roman"/>
          <w:sz w:val="24"/>
          <w:szCs w:val="24"/>
        </w:rPr>
        <w:t>.csv</w:t>
      </w:r>
      <w:r w:rsidRPr="00C10153">
        <w:t xml:space="preserve"> format (TCS_stock_history.csv).</w:t>
      </w:r>
    </w:p>
    <w:p w:rsidR="006B38C0" w:rsidRPr="00C10153" w:rsidRDefault="00960BC7" w:rsidP="00C10153">
      <w:pPr>
        <w:jc w:val="both"/>
        <w:rPr>
          <w:rFonts w:ascii="Times New Roman" w:hAnsi="Times New Roman" w:cs="Times New Roman"/>
          <w:sz w:val="24"/>
          <w:szCs w:val="24"/>
        </w:rPr>
      </w:pPr>
      <w:r w:rsidRPr="00960BC7">
        <w:rPr>
          <w:rFonts w:ascii="Times New Roman" w:hAnsi="Times New Roman" w:cs="Times New Roman"/>
          <w:sz w:val="24"/>
          <w:szCs w:val="24"/>
        </w:rPr>
        <w:pict>
          <v:rect id="_x0000_i1029" style="width:0;height:1.5pt" o:hralign="center" o:hrstd="t" o:hr="t" fillcolor="#a0a0a0" stroked="f"/>
        </w:pict>
      </w:r>
    </w:p>
    <w:p w:rsidR="006B38C0" w:rsidRPr="00C10153" w:rsidRDefault="00995C1C" w:rsidP="00C10153">
      <w:pPr>
        <w:pStyle w:val="Heading2"/>
        <w:numPr>
          <w:ilvl w:val="0"/>
          <w:numId w:val="0"/>
        </w:numPr>
        <w:jc w:val="both"/>
        <w:rPr>
          <w:rFonts w:ascii="Times New Roman" w:hAnsi="Times New Roman" w:cs="Times New Roman"/>
          <w:sz w:val="24"/>
          <w:szCs w:val="24"/>
        </w:rPr>
      </w:pPr>
      <w:r w:rsidRPr="00C10153">
        <w:rPr>
          <w:rStyle w:val="Strong"/>
          <w:rFonts w:ascii="Times New Roman" w:hAnsi="Times New Roman" w:cs="Times New Roman"/>
          <w:b/>
          <w:sz w:val="24"/>
          <w:szCs w:val="24"/>
        </w:rPr>
        <w:t xml:space="preserve">     </w:t>
      </w:r>
      <w:r w:rsidR="006B38C0" w:rsidRPr="00C10153">
        <w:rPr>
          <w:rStyle w:val="Strong"/>
          <w:rFonts w:ascii="Times New Roman" w:hAnsi="Times New Roman" w:cs="Times New Roman"/>
          <w:b/>
          <w:sz w:val="24"/>
          <w:szCs w:val="24"/>
        </w:rPr>
        <w:t>5.2 Hardware Platform</w:t>
      </w:r>
      <w:r w:rsidRPr="00C10153">
        <w:rPr>
          <w:rStyle w:val="Strong"/>
          <w:rFonts w:ascii="Times New Roman" w:hAnsi="Times New Roman" w:cs="Times New Roman"/>
          <w:b/>
          <w:bCs/>
          <w:sz w:val="24"/>
          <w:szCs w:val="24"/>
        </w:rPr>
        <w:tab/>
      </w:r>
    </w:p>
    <w:p w:rsidR="006B38C0" w:rsidRPr="00C10153" w:rsidRDefault="006B38C0" w:rsidP="00C10153">
      <w:pPr>
        <w:pStyle w:val="NormalWeb"/>
        <w:numPr>
          <w:ilvl w:val="0"/>
          <w:numId w:val="13"/>
        </w:numPr>
        <w:suppressAutoHyphens w:val="0"/>
        <w:spacing w:before="100" w:beforeAutospacing="1" w:after="100" w:afterAutospacing="1" w:line="240" w:lineRule="auto"/>
        <w:jc w:val="both"/>
      </w:pPr>
      <w:r w:rsidRPr="00C10153">
        <w:rPr>
          <w:rStyle w:val="Strong"/>
        </w:rPr>
        <w:t>RAM:</w:t>
      </w:r>
      <w:r w:rsidRPr="00C10153">
        <w:t xml:space="preserve"> Minimum 4 GB (8 GB recommended)</w:t>
      </w:r>
    </w:p>
    <w:p w:rsidR="006B38C0" w:rsidRPr="00C10153" w:rsidRDefault="006B38C0" w:rsidP="00C10153">
      <w:pPr>
        <w:pStyle w:val="NormalWeb"/>
        <w:numPr>
          <w:ilvl w:val="0"/>
          <w:numId w:val="13"/>
        </w:numPr>
        <w:suppressAutoHyphens w:val="0"/>
        <w:spacing w:before="100" w:beforeAutospacing="1" w:after="100" w:afterAutospacing="1" w:line="240" w:lineRule="auto"/>
        <w:jc w:val="both"/>
      </w:pPr>
      <w:r w:rsidRPr="00C10153">
        <w:rPr>
          <w:rStyle w:val="Strong"/>
        </w:rPr>
        <w:t>Hard Disk:</w:t>
      </w:r>
      <w:r w:rsidRPr="00C10153">
        <w:t xml:space="preserve"> 1 GB free space for dataset, libraries, and project files</w:t>
      </w:r>
    </w:p>
    <w:p w:rsidR="006B38C0" w:rsidRPr="00C10153" w:rsidRDefault="006B38C0" w:rsidP="00C10153">
      <w:pPr>
        <w:pStyle w:val="NormalWeb"/>
        <w:numPr>
          <w:ilvl w:val="0"/>
          <w:numId w:val="13"/>
        </w:numPr>
        <w:suppressAutoHyphens w:val="0"/>
        <w:spacing w:before="100" w:beforeAutospacing="1" w:after="100" w:afterAutospacing="1" w:line="240" w:lineRule="auto"/>
        <w:jc w:val="both"/>
      </w:pPr>
      <w:r w:rsidRPr="00C10153">
        <w:rPr>
          <w:rStyle w:val="Strong"/>
        </w:rPr>
        <w:t>Processor:</w:t>
      </w:r>
      <w:r w:rsidRPr="00C10153">
        <w:t xml:space="preserve"> Dual-core or higher</w:t>
      </w:r>
    </w:p>
    <w:p w:rsidR="006B38C0" w:rsidRPr="00C10153" w:rsidRDefault="006B38C0" w:rsidP="00C10153">
      <w:pPr>
        <w:pStyle w:val="NormalWeb"/>
        <w:numPr>
          <w:ilvl w:val="0"/>
          <w:numId w:val="13"/>
        </w:numPr>
        <w:suppressAutoHyphens w:val="0"/>
        <w:spacing w:before="100" w:beforeAutospacing="1" w:after="100" w:afterAutospacing="1" w:line="240" w:lineRule="auto"/>
        <w:jc w:val="both"/>
      </w:pPr>
      <w:r w:rsidRPr="00C10153">
        <w:rPr>
          <w:rStyle w:val="Strong"/>
        </w:rPr>
        <w:t>Operating System:</w:t>
      </w:r>
      <w:r w:rsidRPr="00C10153">
        <w:t xml:space="preserve"> Windows 10 / Windows 11 / Linux / macOS</w:t>
      </w:r>
    </w:p>
    <w:p w:rsidR="006B38C0" w:rsidRPr="00C10153" w:rsidRDefault="006B38C0" w:rsidP="00C10153">
      <w:pPr>
        <w:pStyle w:val="NormalWeb"/>
        <w:numPr>
          <w:ilvl w:val="0"/>
          <w:numId w:val="13"/>
        </w:numPr>
        <w:suppressAutoHyphens w:val="0"/>
        <w:spacing w:before="100" w:beforeAutospacing="1" w:after="100" w:afterAutospacing="1" w:line="240" w:lineRule="auto"/>
        <w:jc w:val="both"/>
      </w:pPr>
      <w:r w:rsidRPr="00C10153">
        <w:rPr>
          <w:rStyle w:val="Strong"/>
        </w:rPr>
        <w:t>Code Editor:</w:t>
      </w:r>
    </w:p>
    <w:p w:rsidR="006B38C0" w:rsidRPr="00C10153" w:rsidRDefault="006B38C0" w:rsidP="00C10153">
      <w:pPr>
        <w:pStyle w:val="NormalWeb"/>
        <w:numPr>
          <w:ilvl w:val="1"/>
          <w:numId w:val="13"/>
        </w:numPr>
        <w:suppressAutoHyphens w:val="0"/>
        <w:spacing w:before="100" w:beforeAutospacing="1" w:after="100" w:afterAutospacing="1" w:line="240" w:lineRule="auto"/>
        <w:jc w:val="both"/>
      </w:pPr>
      <w:r w:rsidRPr="00C10153">
        <w:t>Visual Studio Code</w:t>
      </w:r>
    </w:p>
    <w:p w:rsidR="006B38C0" w:rsidRPr="00C10153" w:rsidRDefault="006B38C0" w:rsidP="00C10153">
      <w:pPr>
        <w:pStyle w:val="NormalWeb"/>
        <w:numPr>
          <w:ilvl w:val="1"/>
          <w:numId w:val="13"/>
        </w:numPr>
        <w:suppressAutoHyphens w:val="0"/>
        <w:spacing w:before="100" w:beforeAutospacing="1" w:after="100" w:afterAutospacing="1" w:line="240" w:lineRule="auto"/>
        <w:jc w:val="both"/>
      </w:pPr>
      <w:r w:rsidRPr="00C10153">
        <w:t>Jupyter Notebook / JupyterLab</w:t>
      </w:r>
    </w:p>
    <w:p w:rsidR="006B38C0" w:rsidRPr="00C10153" w:rsidRDefault="006B38C0" w:rsidP="00C10153">
      <w:pPr>
        <w:pStyle w:val="NormalWeb"/>
        <w:numPr>
          <w:ilvl w:val="0"/>
          <w:numId w:val="13"/>
        </w:numPr>
        <w:suppressAutoHyphens w:val="0"/>
        <w:spacing w:before="100" w:beforeAutospacing="1" w:after="100" w:afterAutospacing="1" w:line="240" w:lineRule="auto"/>
        <w:jc w:val="both"/>
      </w:pPr>
      <w:r w:rsidRPr="00C10153">
        <w:rPr>
          <w:rStyle w:val="Strong"/>
        </w:rPr>
        <w:t>Browser:</w:t>
      </w:r>
      <w:r w:rsidRPr="00C10153">
        <w:t xml:space="preserve"> Google Chrome / Microsoft Edge / Mozilla Firefox</w:t>
      </w:r>
    </w:p>
    <w:p w:rsidR="006B38C0" w:rsidRDefault="006B38C0" w:rsidP="00C10153">
      <w:pPr>
        <w:pStyle w:val="NormalWeb"/>
        <w:numPr>
          <w:ilvl w:val="0"/>
          <w:numId w:val="13"/>
        </w:numPr>
        <w:suppressAutoHyphens w:val="0"/>
        <w:spacing w:before="100" w:beforeAutospacing="1" w:after="100" w:afterAutospacing="1" w:line="240" w:lineRule="auto"/>
        <w:jc w:val="both"/>
      </w:pPr>
      <w:r w:rsidRPr="00C10153">
        <w:rPr>
          <w:rStyle w:val="Strong"/>
        </w:rPr>
        <w:t>Optional:</w:t>
      </w:r>
      <w:r w:rsidRPr="00C10153">
        <w:t xml:space="preserve"> Internet connection for installing Python packages and Streamlit components</w:t>
      </w:r>
      <w:r>
        <w:t>.</w:t>
      </w:r>
    </w:p>
    <w:p w:rsidR="006B38C0" w:rsidRDefault="00960BC7" w:rsidP="006B38C0">
      <w:r>
        <w:pict>
          <v:rect id="_x0000_i1030" style="width:0;height:1.5pt" o:hralign="center" o:hrstd="t" o:hr="t" fillcolor="#a0a0a0" stroked="f"/>
        </w:pict>
      </w:r>
    </w:p>
    <w:p w:rsidR="00C10153" w:rsidRDefault="00C10153" w:rsidP="006B38C0"/>
    <w:p w:rsidR="00C10153" w:rsidRDefault="00C10153" w:rsidP="006B38C0"/>
    <w:p w:rsidR="00AD6243" w:rsidRPr="00C10153" w:rsidRDefault="00AD6243" w:rsidP="00AD6243">
      <w:pPr>
        <w:pStyle w:val="Heading2"/>
        <w:numPr>
          <w:ilvl w:val="0"/>
          <w:numId w:val="0"/>
        </w:numPr>
        <w:ind w:left="576" w:hanging="576"/>
        <w:rPr>
          <w:rFonts w:ascii="Times New Roman" w:hAnsi="Times New Roman" w:cs="Times New Roman"/>
          <w:sz w:val="24"/>
          <w:szCs w:val="24"/>
        </w:rPr>
      </w:pPr>
      <w:r w:rsidRPr="00C10153">
        <w:rPr>
          <w:rStyle w:val="Strong"/>
          <w:rFonts w:ascii="Times New Roman" w:hAnsi="Times New Roman" w:cs="Times New Roman"/>
          <w:b/>
          <w:sz w:val="24"/>
          <w:szCs w:val="24"/>
        </w:rPr>
        <w:lastRenderedPageBreak/>
        <w:t>5.3 Tools Used</w:t>
      </w:r>
    </w:p>
    <w:tbl>
      <w:tblPr>
        <w:tblW w:w="0" w:type="auto"/>
        <w:tblCellSpacing w:w="15" w:type="dxa"/>
        <w:tblCellMar>
          <w:top w:w="15" w:type="dxa"/>
          <w:left w:w="15" w:type="dxa"/>
          <w:bottom w:w="15" w:type="dxa"/>
          <w:right w:w="15" w:type="dxa"/>
        </w:tblCellMar>
        <w:tblLook w:val="04A0"/>
      </w:tblPr>
      <w:tblGrid>
        <w:gridCol w:w="1727"/>
        <w:gridCol w:w="2337"/>
        <w:gridCol w:w="860"/>
        <w:gridCol w:w="4526"/>
      </w:tblGrid>
      <w:tr w:rsidR="00AD6243" w:rsidRPr="00C10153" w:rsidTr="00AD6243">
        <w:trPr>
          <w:trHeight w:val="740"/>
          <w:tblHeader/>
          <w:tblCellSpacing w:w="15" w:type="dxa"/>
        </w:trPr>
        <w:tc>
          <w:tcPr>
            <w:tcW w:w="0" w:type="auto"/>
            <w:vAlign w:val="center"/>
            <w:hideMark/>
          </w:tcPr>
          <w:p w:rsidR="00AD6243" w:rsidRPr="00C10153" w:rsidRDefault="00AD6243" w:rsidP="0014726E">
            <w:pPr>
              <w:jc w:val="center"/>
              <w:rPr>
                <w:rFonts w:ascii="Times New Roman" w:hAnsi="Times New Roman" w:cs="Times New Roman"/>
                <w:b/>
                <w:bCs/>
                <w:sz w:val="24"/>
                <w:szCs w:val="24"/>
              </w:rPr>
            </w:pPr>
            <w:r w:rsidRPr="00C10153">
              <w:rPr>
                <w:rStyle w:val="Strong"/>
                <w:rFonts w:ascii="Times New Roman" w:hAnsi="Times New Roman" w:cs="Times New Roman"/>
                <w:sz w:val="24"/>
                <w:szCs w:val="24"/>
              </w:rPr>
              <w:t>Tool Name</w:t>
            </w:r>
          </w:p>
        </w:tc>
        <w:tc>
          <w:tcPr>
            <w:tcW w:w="0" w:type="auto"/>
            <w:vAlign w:val="center"/>
            <w:hideMark/>
          </w:tcPr>
          <w:p w:rsidR="00AD6243" w:rsidRPr="00C10153" w:rsidRDefault="00AD6243" w:rsidP="0014726E">
            <w:pPr>
              <w:jc w:val="center"/>
              <w:rPr>
                <w:rFonts w:ascii="Times New Roman" w:hAnsi="Times New Roman" w:cs="Times New Roman"/>
                <w:b/>
                <w:bCs/>
                <w:sz w:val="24"/>
                <w:szCs w:val="24"/>
              </w:rPr>
            </w:pPr>
            <w:r w:rsidRPr="00C10153">
              <w:rPr>
                <w:rStyle w:val="Strong"/>
                <w:rFonts w:ascii="Times New Roman" w:hAnsi="Times New Roman" w:cs="Times New Roman"/>
                <w:sz w:val="24"/>
                <w:szCs w:val="24"/>
              </w:rPr>
              <w:t>Vendor</w:t>
            </w:r>
          </w:p>
        </w:tc>
        <w:tc>
          <w:tcPr>
            <w:tcW w:w="0" w:type="auto"/>
            <w:vAlign w:val="center"/>
            <w:hideMark/>
          </w:tcPr>
          <w:p w:rsidR="00AD6243" w:rsidRPr="00C10153" w:rsidRDefault="00AD6243" w:rsidP="0014726E">
            <w:pPr>
              <w:jc w:val="center"/>
              <w:rPr>
                <w:rFonts w:ascii="Times New Roman" w:hAnsi="Times New Roman" w:cs="Times New Roman"/>
                <w:b/>
                <w:bCs/>
                <w:sz w:val="24"/>
                <w:szCs w:val="24"/>
              </w:rPr>
            </w:pPr>
            <w:r w:rsidRPr="00C10153">
              <w:rPr>
                <w:rStyle w:val="Strong"/>
                <w:rFonts w:ascii="Times New Roman" w:hAnsi="Times New Roman" w:cs="Times New Roman"/>
                <w:sz w:val="24"/>
                <w:szCs w:val="24"/>
              </w:rPr>
              <w:t>Version</w:t>
            </w:r>
          </w:p>
        </w:tc>
        <w:tc>
          <w:tcPr>
            <w:tcW w:w="0" w:type="auto"/>
            <w:vAlign w:val="center"/>
            <w:hideMark/>
          </w:tcPr>
          <w:p w:rsidR="00AD6243" w:rsidRPr="00C10153" w:rsidRDefault="00AD6243" w:rsidP="0014726E">
            <w:pPr>
              <w:jc w:val="center"/>
              <w:rPr>
                <w:rFonts w:ascii="Times New Roman" w:hAnsi="Times New Roman" w:cs="Times New Roman"/>
                <w:b/>
                <w:bCs/>
                <w:sz w:val="24"/>
                <w:szCs w:val="24"/>
              </w:rPr>
            </w:pPr>
            <w:r w:rsidRPr="00C10153">
              <w:rPr>
                <w:rStyle w:val="Strong"/>
                <w:rFonts w:ascii="Times New Roman" w:hAnsi="Times New Roman" w:cs="Times New Roman"/>
                <w:sz w:val="24"/>
                <w:szCs w:val="24"/>
              </w:rPr>
              <w:t>Purpose</w:t>
            </w:r>
          </w:p>
        </w:tc>
      </w:tr>
      <w:tr w:rsidR="00AD6243" w:rsidRPr="00C10153" w:rsidTr="0014726E">
        <w:trPr>
          <w:tblCellSpacing w:w="15" w:type="dxa"/>
        </w:trPr>
        <w:tc>
          <w:tcPr>
            <w:tcW w:w="0" w:type="auto"/>
            <w:vAlign w:val="center"/>
            <w:hideMark/>
          </w:tcPr>
          <w:p w:rsidR="00AD6243" w:rsidRPr="00C10153" w:rsidRDefault="00AD6243" w:rsidP="0014726E">
            <w:pPr>
              <w:rPr>
                <w:rFonts w:ascii="Times New Roman" w:hAnsi="Times New Roman" w:cs="Times New Roman"/>
                <w:sz w:val="24"/>
                <w:szCs w:val="24"/>
              </w:rPr>
            </w:pPr>
            <w:r w:rsidRPr="00C10153">
              <w:rPr>
                <w:rStyle w:val="Strong"/>
                <w:rFonts w:ascii="Times New Roman" w:hAnsi="Times New Roman" w:cs="Times New Roman"/>
                <w:sz w:val="24"/>
                <w:szCs w:val="24"/>
              </w:rPr>
              <w:t>Python</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Python Software Foundation</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3.x</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Core programming language for data handling and analysis</w:t>
            </w:r>
          </w:p>
        </w:tc>
      </w:tr>
      <w:tr w:rsidR="00AD6243" w:rsidRPr="00C10153" w:rsidTr="0014726E">
        <w:trPr>
          <w:tblCellSpacing w:w="15" w:type="dxa"/>
        </w:trPr>
        <w:tc>
          <w:tcPr>
            <w:tcW w:w="0" w:type="auto"/>
            <w:vAlign w:val="center"/>
            <w:hideMark/>
          </w:tcPr>
          <w:p w:rsidR="00AD6243" w:rsidRPr="00C10153" w:rsidRDefault="00AD6243" w:rsidP="0014726E">
            <w:pPr>
              <w:rPr>
                <w:rFonts w:ascii="Times New Roman" w:hAnsi="Times New Roman" w:cs="Times New Roman"/>
                <w:sz w:val="24"/>
                <w:szCs w:val="24"/>
              </w:rPr>
            </w:pPr>
            <w:r w:rsidRPr="00C10153">
              <w:rPr>
                <w:rStyle w:val="Strong"/>
                <w:rFonts w:ascii="Times New Roman" w:hAnsi="Times New Roman" w:cs="Times New Roman"/>
                <w:sz w:val="24"/>
                <w:szCs w:val="24"/>
              </w:rPr>
              <w:t>Streamlit</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Streamlit Inc.</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Latest</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Building and deploying the interactive dashboard</w:t>
            </w:r>
          </w:p>
        </w:tc>
      </w:tr>
      <w:tr w:rsidR="00AD6243" w:rsidRPr="00C10153" w:rsidTr="0014726E">
        <w:trPr>
          <w:tblCellSpacing w:w="15" w:type="dxa"/>
        </w:trPr>
        <w:tc>
          <w:tcPr>
            <w:tcW w:w="0" w:type="auto"/>
            <w:vAlign w:val="center"/>
            <w:hideMark/>
          </w:tcPr>
          <w:p w:rsidR="00AD6243" w:rsidRPr="00C10153" w:rsidRDefault="00AD6243" w:rsidP="0014726E">
            <w:pPr>
              <w:rPr>
                <w:rFonts w:ascii="Times New Roman" w:hAnsi="Times New Roman" w:cs="Times New Roman"/>
                <w:sz w:val="24"/>
                <w:szCs w:val="24"/>
              </w:rPr>
            </w:pPr>
            <w:r w:rsidRPr="00C10153">
              <w:rPr>
                <w:rStyle w:val="Strong"/>
                <w:rFonts w:ascii="Times New Roman" w:hAnsi="Times New Roman" w:cs="Times New Roman"/>
                <w:sz w:val="24"/>
                <w:szCs w:val="24"/>
              </w:rPr>
              <w:t>Pandas</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Open Source</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Latest</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Data cleaning, preprocessing, and analysis</w:t>
            </w:r>
          </w:p>
        </w:tc>
      </w:tr>
      <w:tr w:rsidR="00AD6243" w:rsidRPr="00C10153" w:rsidTr="0014726E">
        <w:trPr>
          <w:tblCellSpacing w:w="15" w:type="dxa"/>
        </w:trPr>
        <w:tc>
          <w:tcPr>
            <w:tcW w:w="0" w:type="auto"/>
            <w:vAlign w:val="center"/>
            <w:hideMark/>
          </w:tcPr>
          <w:p w:rsidR="00AD6243" w:rsidRPr="00C10153" w:rsidRDefault="00AD6243" w:rsidP="0014726E">
            <w:pPr>
              <w:rPr>
                <w:rFonts w:ascii="Times New Roman" w:hAnsi="Times New Roman" w:cs="Times New Roman"/>
                <w:sz w:val="24"/>
                <w:szCs w:val="24"/>
              </w:rPr>
            </w:pPr>
            <w:r w:rsidRPr="00C10153">
              <w:rPr>
                <w:rStyle w:val="Strong"/>
                <w:rFonts w:ascii="Times New Roman" w:hAnsi="Times New Roman" w:cs="Times New Roman"/>
                <w:sz w:val="24"/>
                <w:szCs w:val="24"/>
              </w:rPr>
              <w:t>NumPy</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Open Source</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Latest</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Mathematical operations and array processing</w:t>
            </w:r>
          </w:p>
        </w:tc>
      </w:tr>
      <w:tr w:rsidR="00AD6243" w:rsidRPr="00C10153" w:rsidTr="0014726E">
        <w:trPr>
          <w:tblCellSpacing w:w="15" w:type="dxa"/>
        </w:trPr>
        <w:tc>
          <w:tcPr>
            <w:tcW w:w="0" w:type="auto"/>
            <w:vAlign w:val="center"/>
            <w:hideMark/>
          </w:tcPr>
          <w:p w:rsidR="00AD6243" w:rsidRPr="00C10153" w:rsidRDefault="00AD6243" w:rsidP="0014726E">
            <w:pPr>
              <w:rPr>
                <w:rFonts w:ascii="Times New Roman" w:hAnsi="Times New Roman" w:cs="Times New Roman"/>
                <w:sz w:val="24"/>
                <w:szCs w:val="24"/>
              </w:rPr>
            </w:pPr>
            <w:r w:rsidRPr="00C10153">
              <w:rPr>
                <w:rStyle w:val="Strong"/>
                <w:rFonts w:ascii="Times New Roman" w:hAnsi="Times New Roman" w:cs="Times New Roman"/>
                <w:sz w:val="24"/>
                <w:szCs w:val="24"/>
              </w:rPr>
              <w:t>Matplotlib / Plotly</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Open Source</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Latest</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Visualization of stock trends and charts</w:t>
            </w:r>
          </w:p>
        </w:tc>
      </w:tr>
      <w:tr w:rsidR="00AD6243" w:rsidRPr="00C10153" w:rsidTr="0014726E">
        <w:trPr>
          <w:tblCellSpacing w:w="15" w:type="dxa"/>
        </w:trPr>
        <w:tc>
          <w:tcPr>
            <w:tcW w:w="0" w:type="auto"/>
            <w:vAlign w:val="center"/>
            <w:hideMark/>
          </w:tcPr>
          <w:p w:rsidR="00AD6243" w:rsidRPr="00C10153" w:rsidRDefault="00AD6243" w:rsidP="0014726E">
            <w:pPr>
              <w:rPr>
                <w:rFonts w:ascii="Times New Roman" w:hAnsi="Times New Roman" w:cs="Times New Roman"/>
                <w:sz w:val="24"/>
                <w:szCs w:val="24"/>
              </w:rPr>
            </w:pPr>
            <w:r w:rsidRPr="00C10153">
              <w:rPr>
                <w:rStyle w:val="Strong"/>
                <w:rFonts w:ascii="Times New Roman" w:hAnsi="Times New Roman" w:cs="Times New Roman"/>
                <w:sz w:val="24"/>
                <w:szCs w:val="24"/>
              </w:rPr>
              <w:t>Jupyter Notebook</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Project Jupyter</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Latest</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Exploratory data analysis, testing, and prototyping</w:t>
            </w:r>
          </w:p>
        </w:tc>
      </w:tr>
      <w:tr w:rsidR="00AD6243" w:rsidRPr="00C10153" w:rsidTr="0014726E">
        <w:trPr>
          <w:tblCellSpacing w:w="15" w:type="dxa"/>
        </w:trPr>
        <w:tc>
          <w:tcPr>
            <w:tcW w:w="0" w:type="auto"/>
            <w:vAlign w:val="center"/>
            <w:hideMark/>
          </w:tcPr>
          <w:p w:rsidR="00AD6243" w:rsidRPr="00C10153" w:rsidRDefault="00AD6243" w:rsidP="0014726E">
            <w:pPr>
              <w:rPr>
                <w:rFonts w:ascii="Times New Roman" w:hAnsi="Times New Roman" w:cs="Times New Roman"/>
                <w:sz w:val="24"/>
                <w:szCs w:val="24"/>
              </w:rPr>
            </w:pPr>
            <w:r w:rsidRPr="00C10153">
              <w:rPr>
                <w:rStyle w:val="Strong"/>
                <w:rFonts w:ascii="Times New Roman" w:hAnsi="Times New Roman" w:cs="Times New Roman"/>
                <w:sz w:val="24"/>
                <w:szCs w:val="24"/>
              </w:rPr>
              <w:t>Git (Optional)</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Git SCM</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Latest</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Version control during development</w:t>
            </w:r>
          </w:p>
        </w:tc>
      </w:tr>
      <w:tr w:rsidR="00AD6243" w:rsidRPr="00C10153" w:rsidTr="0014726E">
        <w:trPr>
          <w:tblCellSpacing w:w="15" w:type="dxa"/>
        </w:trPr>
        <w:tc>
          <w:tcPr>
            <w:tcW w:w="0" w:type="auto"/>
            <w:vAlign w:val="center"/>
            <w:hideMark/>
          </w:tcPr>
          <w:p w:rsidR="00AD6243" w:rsidRPr="00C10153" w:rsidRDefault="00AD6243" w:rsidP="0014726E">
            <w:pPr>
              <w:rPr>
                <w:rFonts w:ascii="Times New Roman" w:hAnsi="Times New Roman" w:cs="Times New Roman"/>
                <w:sz w:val="24"/>
                <w:szCs w:val="24"/>
              </w:rPr>
            </w:pPr>
            <w:r w:rsidRPr="00C10153">
              <w:rPr>
                <w:rStyle w:val="Strong"/>
                <w:rFonts w:ascii="Times New Roman" w:hAnsi="Times New Roman" w:cs="Times New Roman"/>
                <w:sz w:val="24"/>
                <w:szCs w:val="24"/>
              </w:rPr>
              <w:t>VS Code</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Microsoft</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Latest</w:t>
            </w:r>
          </w:p>
        </w:tc>
        <w:tc>
          <w:tcPr>
            <w:tcW w:w="0" w:type="auto"/>
            <w:vAlign w:val="center"/>
            <w:hideMark/>
          </w:tcPr>
          <w:p w:rsidR="00AD6243" w:rsidRPr="00C10153" w:rsidRDefault="00AD6243" w:rsidP="0014726E">
            <w:pPr>
              <w:rPr>
                <w:rFonts w:ascii="Times New Roman" w:hAnsi="Times New Roman" w:cs="Times New Roman"/>
                <w:sz w:val="24"/>
                <w:szCs w:val="24"/>
              </w:rPr>
            </w:pPr>
            <w:r w:rsidRPr="00C10153">
              <w:rPr>
                <w:rFonts w:ascii="Times New Roman" w:hAnsi="Times New Roman" w:cs="Times New Roman"/>
                <w:sz w:val="24"/>
                <w:szCs w:val="24"/>
              </w:rPr>
              <w:t>Code writing, debugging, and project management</w:t>
            </w:r>
          </w:p>
        </w:tc>
      </w:tr>
    </w:tbl>
    <w:p w:rsidR="00995C1C" w:rsidRPr="00C10153" w:rsidRDefault="00960BC7" w:rsidP="006B38C0">
      <w:pPr>
        <w:rPr>
          <w:rFonts w:ascii="Times New Roman" w:hAnsi="Times New Roman" w:cs="Times New Roman"/>
          <w:sz w:val="24"/>
          <w:szCs w:val="24"/>
        </w:rPr>
      </w:pPr>
      <w:r w:rsidRPr="00960BC7">
        <w:rPr>
          <w:rFonts w:ascii="Times New Roman" w:hAnsi="Times New Roman" w:cs="Times New Roman"/>
          <w:sz w:val="24"/>
          <w:szCs w:val="24"/>
        </w:rPr>
        <w:pict>
          <v:rect id="_x0000_i1031" style="width:0;height:1.5pt" o:hralign="center" o:hrstd="t" o:hr="t" fillcolor="#a0a0a0" stroked="f"/>
        </w:pict>
      </w:r>
    </w:p>
    <w:p w:rsidR="00FB1BE1" w:rsidRPr="00C663B4" w:rsidRDefault="00FB1BE1" w:rsidP="00956263">
      <w:pPr>
        <w:pStyle w:val="Heading1"/>
        <w:rPr>
          <w:rFonts w:ascii="Times New Roman" w:hAnsi="Times New Roman" w:cs="Times New Roman"/>
          <w:sz w:val="24"/>
          <w:szCs w:val="24"/>
        </w:rPr>
      </w:pPr>
      <w:r w:rsidRPr="00C663B4">
        <w:rPr>
          <w:rFonts w:ascii="Times New Roman" w:hAnsi="Times New Roman" w:cs="Times New Roman"/>
          <w:sz w:val="24"/>
          <w:szCs w:val="24"/>
        </w:rPr>
        <w:t>Advantages of this Project</w:t>
      </w:r>
      <w:bookmarkEnd w:id="17"/>
    </w:p>
    <w:p w:rsidR="00C663B4" w:rsidRPr="00C663B4" w:rsidRDefault="006B38C0" w:rsidP="00C663B4">
      <w:pPr>
        <w:pStyle w:val="ListParagraph"/>
        <w:numPr>
          <w:ilvl w:val="0"/>
          <w:numId w:val="16"/>
        </w:numPr>
        <w:suppressAutoHyphens w:val="0"/>
        <w:spacing w:before="100" w:beforeAutospacing="1" w:after="100" w:afterAutospacing="1" w:line="240" w:lineRule="auto"/>
        <w:rPr>
          <w:rFonts w:ascii="Times New Roman" w:eastAsia="Times New Roman" w:hAnsi="Times New Roman" w:cs="Times New Roman"/>
          <w:sz w:val="24"/>
          <w:szCs w:val="24"/>
          <w:lang w:bidi="hi-IN"/>
        </w:rPr>
      </w:pPr>
      <w:r w:rsidRPr="00C663B4">
        <w:rPr>
          <w:rFonts w:ascii="Times New Roman" w:eastAsia="Times New Roman" w:hAnsi="Times New Roman" w:cs="Times New Roman"/>
          <w:b/>
          <w:bCs/>
          <w:sz w:val="24"/>
          <w:szCs w:val="24"/>
          <w:lang w:bidi="hi-IN"/>
        </w:rPr>
        <w:t>Simplifies Stock Data Analysis</w:t>
      </w:r>
    </w:p>
    <w:p w:rsidR="00C663B4" w:rsidRPr="00C663B4" w:rsidRDefault="006B38C0" w:rsidP="00C663B4">
      <w:pPr>
        <w:pStyle w:val="ListParagraph"/>
        <w:suppressAutoHyphens w:val="0"/>
        <w:spacing w:before="100" w:beforeAutospacing="1" w:after="100" w:afterAutospacing="1" w:line="240" w:lineRule="auto"/>
        <w:jc w:val="both"/>
        <w:rPr>
          <w:rFonts w:ascii="Times New Roman" w:eastAsia="Times New Roman" w:hAnsi="Times New Roman" w:cs="Times New Roman"/>
          <w:sz w:val="24"/>
          <w:szCs w:val="24"/>
          <w:lang w:bidi="hi-IN"/>
        </w:rPr>
      </w:pPr>
      <w:r w:rsidRPr="00C663B4">
        <w:rPr>
          <w:rFonts w:ascii="Times New Roman" w:eastAsia="Times New Roman" w:hAnsi="Times New Roman" w:cs="Times New Roman"/>
          <w:sz w:val="24"/>
          <w:szCs w:val="24"/>
          <w:lang w:bidi="hi-IN"/>
        </w:rPr>
        <w:t>The dashboard converts raw TCS stock data into easy-to-understand visual insights, making analysis accessible even for non-technical users.</w:t>
      </w:r>
    </w:p>
    <w:p w:rsidR="006B38C0" w:rsidRPr="00C663B4" w:rsidRDefault="006B38C0" w:rsidP="00C663B4">
      <w:pPr>
        <w:pStyle w:val="ListParagraph"/>
        <w:numPr>
          <w:ilvl w:val="0"/>
          <w:numId w:val="16"/>
        </w:numPr>
        <w:suppressAutoHyphens w:val="0"/>
        <w:spacing w:before="100" w:beforeAutospacing="1" w:after="100" w:afterAutospacing="1" w:line="240" w:lineRule="auto"/>
        <w:rPr>
          <w:rFonts w:ascii="Times New Roman" w:eastAsia="Times New Roman" w:hAnsi="Times New Roman" w:cs="Times New Roman"/>
          <w:sz w:val="24"/>
          <w:szCs w:val="24"/>
          <w:lang w:bidi="hi-IN"/>
        </w:rPr>
      </w:pPr>
      <w:r w:rsidRPr="00C663B4">
        <w:rPr>
          <w:rFonts w:ascii="Times New Roman" w:eastAsia="Times New Roman" w:hAnsi="Times New Roman" w:cs="Times New Roman"/>
          <w:b/>
          <w:bCs/>
          <w:sz w:val="24"/>
          <w:szCs w:val="24"/>
          <w:lang w:bidi="hi-IN"/>
        </w:rPr>
        <w:t>Improves Decision-Making</w:t>
      </w:r>
      <w:r w:rsidRPr="00C663B4">
        <w:rPr>
          <w:rFonts w:ascii="Times New Roman" w:eastAsia="Times New Roman" w:hAnsi="Times New Roman" w:cs="Times New Roman"/>
          <w:sz w:val="24"/>
          <w:szCs w:val="24"/>
          <w:lang w:bidi="hi-IN"/>
        </w:rPr>
        <w:br/>
        <w:t>Interactive visualizations help investors and analysts quickly identify market trends, price fluctuations, and performance patterns, supporting better financial decisions.</w:t>
      </w:r>
    </w:p>
    <w:p w:rsidR="006B38C0" w:rsidRPr="00C663B4" w:rsidRDefault="00C663B4" w:rsidP="00C663B4">
      <w:pPr>
        <w:pStyle w:val="ListParagraph"/>
        <w:numPr>
          <w:ilvl w:val="0"/>
          <w:numId w:val="16"/>
        </w:numPr>
        <w:suppressAutoHyphens w:val="0"/>
        <w:spacing w:before="100" w:beforeAutospacing="1" w:after="100" w:afterAutospacing="1" w:line="240" w:lineRule="auto"/>
        <w:jc w:val="both"/>
        <w:rPr>
          <w:rFonts w:ascii="Times New Roman" w:eastAsia="Times New Roman" w:hAnsi="Times New Roman" w:cs="Times New Roman"/>
          <w:sz w:val="24"/>
          <w:szCs w:val="24"/>
          <w:lang w:bidi="hi-IN"/>
        </w:rPr>
      </w:pPr>
      <w:r w:rsidRPr="00C663B4">
        <w:rPr>
          <w:rFonts w:ascii="Times New Roman" w:eastAsia="Times New Roman" w:hAnsi="Times New Roman" w:cs="Times New Roman"/>
          <w:b/>
          <w:bCs/>
          <w:sz w:val="24"/>
          <w:szCs w:val="24"/>
          <w:lang w:bidi="hi-IN"/>
        </w:rPr>
        <w:t>User-Friendly</w:t>
      </w:r>
      <w:r w:rsidR="006B38C0" w:rsidRPr="00C663B4">
        <w:rPr>
          <w:rFonts w:ascii="Times New Roman" w:eastAsia="Times New Roman" w:hAnsi="Times New Roman" w:cs="Times New Roman"/>
          <w:b/>
          <w:bCs/>
          <w:sz w:val="24"/>
          <w:szCs w:val="24"/>
          <w:lang w:bidi="hi-IN"/>
        </w:rPr>
        <w:t>Interface</w:t>
      </w:r>
      <w:r w:rsidR="006B38C0" w:rsidRPr="00C663B4">
        <w:rPr>
          <w:rFonts w:ascii="Times New Roman" w:eastAsia="Times New Roman" w:hAnsi="Times New Roman" w:cs="Times New Roman"/>
          <w:sz w:val="24"/>
          <w:szCs w:val="24"/>
          <w:lang w:bidi="hi-IN"/>
        </w:rPr>
        <w:br/>
        <w:t>Built using Streamlit, the dashboard provides smooth navigation, dynamic charts, and simple controls, making it intuitive for users to explore data.</w:t>
      </w:r>
    </w:p>
    <w:p w:rsidR="006B38C0" w:rsidRPr="00C663B4" w:rsidRDefault="006B38C0" w:rsidP="00C663B4">
      <w:pPr>
        <w:pStyle w:val="ListParagraph"/>
        <w:numPr>
          <w:ilvl w:val="0"/>
          <w:numId w:val="16"/>
        </w:numPr>
        <w:suppressAutoHyphens w:val="0"/>
        <w:spacing w:before="100" w:beforeAutospacing="1" w:after="100" w:afterAutospacing="1" w:line="240" w:lineRule="auto"/>
        <w:rPr>
          <w:rFonts w:ascii="Times New Roman" w:eastAsia="Times New Roman" w:hAnsi="Times New Roman" w:cs="Times New Roman"/>
          <w:sz w:val="24"/>
          <w:szCs w:val="24"/>
          <w:lang w:bidi="hi-IN"/>
        </w:rPr>
      </w:pPr>
      <w:r w:rsidRPr="00C663B4">
        <w:rPr>
          <w:rFonts w:ascii="Times New Roman" w:eastAsia="Times New Roman" w:hAnsi="Times New Roman" w:cs="Times New Roman"/>
          <w:b/>
          <w:bCs/>
          <w:sz w:val="24"/>
          <w:szCs w:val="24"/>
          <w:lang w:bidi="hi-IN"/>
        </w:rPr>
        <w:t>Time-Saving Automation</w:t>
      </w:r>
      <w:r w:rsidRPr="00C663B4">
        <w:rPr>
          <w:rFonts w:ascii="Times New Roman" w:eastAsia="Times New Roman" w:hAnsi="Times New Roman" w:cs="Times New Roman"/>
          <w:sz w:val="24"/>
          <w:szCs w:val="24"/>
          <w:lang w:bidi="hi-IN"/>
        </w:rPr>
        <w:br/>
        <w:t>Manual analysis of stock data is time-consuming. The system automates data processing and visualization, significantly reducing effort.</w:t>
      </w:r>
    </w:p>
    <w:p w:rsidR="006B38C0" w:rsidRPr="00C663B4" w:rsidRDefault="006B38C0" w:rsidP="00C663B4">
      <w:pPr>
        <w:pStyle w:val="ListParagraph"/>
        <w:numPr>
          <w:ilvl w:val="0"/>
          <w:numId w:val="16"/>
        </w:numPr>
        <w:suppressAutoHyphens w:val="0"/>
        <w:spacing w:before="100" w:beforeAutospacing="1" w:after="100" w:afterAutospacing="1" w:line="240" w:lineRule="auto"/>
        <w:rPr>
          <w:rFonts w:ascii="Times New Roman" w:eastAsia="Times New Roman" w:hAnsi="Times New Roman" w:cs="Times New Roman"/>
          <w:sz w:val="24"/>
          <w:szCs w:val="24"/>
          <w:lang w:bidi="hi-IN"/>
        </w:rPr>
      </w:pPr>
      <w:r w:rsidRPr="00C663B4">
        <w:rPr>
          <w:rFonts w:ascii="Times New Roman" w:eastAsia="Times New Roman" w:hAnsi="Times New Roman" w:cs="Times New Roman"/>
          <w:b/>
          <w:bCs/>
          <w:sz w:val="24"/>
          <w:szCs w:val="24"/>
          <w:lang w:bidi="hi-IN"/>
        </w:rPr>
        <w:t>Accurate and Consistent Results</w:t>
      </w:r>
      <w:r w:rsidRPr="00C663B4">
        <w:rPr>
          <w:rFonts w:ascii="Times New Roman" w:eastAsia="Times New Roman" w:hAnsi="Times New Roman" w:cs="Times New Roman"/>
          <w:sz w:val="24"/>
          <w:szCs w:val="24"/>
          <w:lang w:bidi="hi-IN"/>
        </w:rPr>
        <w:br/>
        <w:t>Automated processing minimizes human errors that often occur during manual calculations or chart preparation.</w:t>
      </w:r>
    </w:p>
    <w:p w:rsidR="006B38C0" w:rsidRPr="00D05C55" w:rsidRDefault="006B38C0" w:rsidP="00D05C55">
      <w:pPr>
        <w:pStyle w:val="ListParagraph"/>
        <w:numPr>
          <w:ilvl w:val="0"/>
          <w:numId w:val="16"/>
        </w:numPr>
        <w:suppressAutoHyphens w:val="0"/>
        <w:spacing w:before="100" w:beforeAutospacing="1" w:after="100" w:afterAutospacing="1" w:line="240" w:lineRule="auto"/>
        <w:rPr>
          <w:rFonts w:ascii="Times New Roman" w:eastAsia="Times New Roman" w:hAnsi="Times New Roman" w:cs="Times New Roman"/>
          <w:sz w:val="24"/>
          <w:szCs w:val="24"/>
          <w:lang w:bidi="hi-IN"/>
        </w:rPr>
      </w:pPr>
      <w:r w:rsidRPr="00C663B4">
        <w:rPr>
          <w:rFonts w:ascii="Times New Roman" w:eastAsia="Times New Roman" w:hAnsi="Times New Roman" w:cs="Times New Roman"/>
          <w:b/>
          <w:bCs/>
          <w:sz w:val="24"/>
          <w:szCs w:val="24"/>
          <w:lang w:bidi="hi-IN"/>
        </w:rPr>
        <w:lastRenderedPageBreak/>
        <w:t>Interactive and Customizable Views</w:t>
      </w:r>
      <w:r w:rsidRPr="00D05C55">
        <w:rPr>
          <w:rFonts w:ascii="Times New Roman" w:eastAsia="Times New Roman" w:hAnsi="Times New Roman" w:cs="Times New Roman"/>
          <w:sz w:val="24"/>
          <w:szCs w:val="24"/>
          <w:lang w:bidi="hi-IN"/>
        </w:rPr>
        <w:br/>
        <w:t>Users can apply filters such as date range, chart type, or indicators to personalize the analysis based on their needs.</w:t>
      </w:r>
    </w:p>
    <w:p w:rsidR="006B38C0" w:rsidRPr="00C663B4" w:rsidRDefault="006B38C0" w:rsidP="00C663B4">
      <w:pPr>
        <w:pStyle w:val="ListParagraph"/>
        <w:numPr>
          <w:ilvl w:val="0"/>
          <w:numId w:val="16"/>
        </w:numPr>
        <w:suppressAutoHyphens w:val="0"/>
        <w:spacing w:before="100" w:beforeAutospacing="1" w:after="100" w:afterAutospacing="1" w:line="240" w:lineRule="auto"/>
        <w:rPr>
          <w:rFonts w:ascii="Times New Roman" w:eastAsia="Times New Roman" w:hAnsi="Times New Roman" w:cs="Times New Roman"/>
          <w:sz w:val="24"/>
          <w:szCs w:val="24"/>
          <w:lang w:bidi="hi-IN"/>
        </w:rPr>
      </w:pPr>
      <w:r w:rsidRPr="00C663B4">
        <w:rPr>
          <w:rFonts w:ascii="Times New Roman" w:eastAsia="Times New Roman" w:hAnsi="Times New Roman" w:cs="Times New Roman"/>
          <w:b/>
          <w:bCs/>
          <w:sz w:val="24"/>
          <w:szCs w:val="24"/>
          <w:lang w:bidi="hi-IN"/>
        </w:rPr>
        <w:t>Flexible and Scalable Design</w:t>
      </w:r>
      <w:r w:rsidRPr="00C663B4">
        <w:rPr>
          <w:rFonts w:ascii="Times New Roman" w:eastAsia="Times New Roman" w:hAnsi="Times New Roman" w:cs="Times New Roman"/>
          <w:sz w:val="24"/>
          <w:szCs w:val="24"/>
          <w:lang w:bidi="hi-IN"/>
        </w:rPr>
        <w:br/>
        <w:t>The system can easily be extended to include more indicators, additional companies, predictive analysis, or real-time data in the future.</w:t>
      </w:r>
    </w:p>
    <w:p w:rsidR="006B38C0" w:rsidRPr="00C663B4" w:rsidRDefault="006B38C0" w:rsidP="00C663B4">
      <w:pPr>
        <w:pStyle w:val="ListParagraph"/>
        <w:numPr>
          <w:ilvl w:val="0"/>
          <w:numId w:val="16"/>
        </w:numPr>
        <w:suppressAutoHyphens w:val="0"/>
        <w:spacing w:before="100" w:beforeAutospacing="1" w:after="100" w:afterAutospacing="1" w:line="240" w:lineRule="auto"/>
        <w:rPr>
          <w:rFonts w:ascii="Times New Roman" w:eastAsia="Times New Roman" w:hAnsi="Times New Roman" w:cs="Times New Roman"/>
          <w:sz w:val="24"/>
          <w:szCs w:val="24"/>
          <w:lang w:bidi="hi-IN"/>
        </w:rPr>
      </w:pPr>
      <w:r w:rsidRPr="00C663B4">
        <w:rPr>
          <w:rFonts w:ascii="Times New Roman" w:eastAsia="Times New Roman" w:hAnsi="Times New Roman" w:cs="Times New Roman"/>
          <w:b/>
          <w:bCs/>
          <w:sz w:val="24"/>
          <w:szCs w:val="24"/>
          <w:lang w:bidi="hi-IN"/>
        </w:rPr>
        <w:t>Open-Source and Cost-Effective</w:t>
      </w:r>
      <w:r w:rsidRPr="00C663B4">
        <w:rPr>
          <w:rFonts w:ascii="Times New Roman" w:eastAsia="Times New Roman" w:hAnsi="Times New Roman" w:cs="Times New Roman"/>
          <w:sz w:val="24"/>
          <w:szCs w:val="24"/>
          <w:lang w:bidi="hi-IN"/>
        </w:rPr>
        <w:br/>
        <w:t>The project uses free, open-source tools like Python, Pandas, and Streamlit, ensuring low development and maintenance costs.</w:t>
      </w:r>
    </w:p>
    <w:p w:rsidR="000121F3" w:rsidRPr="00C663B4" w:rsidRDefault="006B38C0" w:rsidP="00C663B4">
      <w:pPr>
        <w:pStyle w:val="ListParagraph"/>
        <w:numPr>
          <w:ilvl w:val="0"/>
          <w:numId w:val="16"/>
        </w:numPr>
        <w:suppressAutoHyphens w:val="0"/>
        <w:spacing w:before="100" w:beforeAutospacing="1" w:after="100" w:afterAutospacing="1" w:line="240" w:lineRule="auto"/>
        <w:rPr>
          <w:rFonts w:ascii="Times New Roman" w:eastAsia="Times New Roman" w:hAnsi="Times New Roman" w:cs="Times New Roman"/>
          <w:sz w:val="24"/>
          <w:szCs w:val="24"/>
          <w:lang w:bidi="hi-IN"/>
        </w:rPr>
      </w:pPr>
      <w:r w:rsidRPr="00C663B4">
        <w:rPr>
          <w:rFonts w:ascii="Times New Roman" w:eastAsia="Times New Roman" w:hAnsi="Times New Roman" w:cs="Times New Roman"/>
          <w:b/>
          <w:bCs/>
          <w:sz w:val="24"/>
          <w:szCs w:val="24"/>
          <w:lang w:bidi="hi-IN"/>
        </w:rPr>
        <w:t>Supports Learning and Research</w:t>
      </w:r>
      <w:r w:rsidRPr="00C663B4">
        <w:rPr>
          <w:rFonts w:ascii="Times New Roman" w:eastAsia="Times New Roman" w:hAnsi="Times New Roman" w:cs="Times New Roman"/>
          <w:sz w:val="24"/>
          <w:szCs w:val="24"/>
          <w:lang w:bidi="hi-IN"/>
        </w:rPr>
        <w:br/>
        <w:t>The dashboards and visualizations help students, researchers, and beginners understand stock market behavior and data analysis techniques.</w:t>
      </w:r>
    </w:p>
    <w:p w:rsidR="000121F3" w:rsidRPr="00C663B4" w:rsidRDefault="00960BC7" w:rsidP="00AD6243">
      <w:pPr>
        <w:suppressAutoHyphens w:val="0"/>
        <w:spacing w:before="100" w:beforeAutospacing="1" w:after="100" w:afterAutospacing="1" w:line="240" w:lineRule="auto"/>
        <w:rPr>
          <w:rFonts w:ascii="Times New Roman" w:eastAsia="Times New Roman" w:hAnsi="Times New Roman" w:cs="Times New Roman"/>
          <w:sz w:val="24"/>
          <w:szCs w:val="24"/>
          <w:lang w:bidi="hi-IN"/>
        </w:rPr>
      </w:pPr>
      <w:r w:rsidRPr="00960BC7">
        <w:rPr>
          <w:rFonts w:ascii="Times New Roman" w:hAnsi="Times New Roman" w:cs="Times New Roman"/>
          <w:sz w:val="24"/>
          <w:szCs w:val="24"/>
        </w:rPr>
        <w:pict>
          <v:rect id="_x0000_i1032" style="width:0;height:1.5pt" o:hralign="center" o:hrstd="t" o:hr="t" fillcolor="#a0a0a0" stroked="f"/>
        </w:pict>
      </w:r>
    </w:p>
    <w:p w:rsidR="006A68F6" w:rsidRPr="00C663B4" w:rsidRDefault="006A68F6" w:rsidP="006A68F6">
      <w:pPr>
        <w:pStyle w:val="Heading1"/>
        <w:rPr>
          <w:rFonts w:ascii="Times New Roman" w:hAnsi="Times New Roman" w:cs="Times New Roman"/>
          <w:sz w:val="24"/>
          <w:szCs w:val="24"/>
        </w:rPr>
      </w:pPr>
      <w:bookmarkStart w:id="18" w:name="_Toc31652439"/>
      <w:r w:rsidRPr="00C663B4">
        <w:rPr>
          <w:rFonts w:ascii="Times New Roman" w:hAnsi="Times New Roman" w:cs="Times New Roman"/>
          <w:sz w:val="24"/>
          <w:szCs w:val="24"/>
        </w:rPr>
        <w:t>Assumptions, if any</w:t>
      </w:r>
      <w:bookmarkEnd w:id="18"/>
    </w:p>
    <w:p w:rsidR="006B38C0" w:rsidRPr="00C663B4" w:rsidRDefault="006B38C0" w:rsidP="00C663B4">
      <w:pPr>
        <w:pStyle w:val="ListParagraph"/>
        <w:numPr>
          <w:ilvl w:val="0"/>
          <w:numId w:val="15"/>
        </w:numPr>
        <w:suppressAutoHyphens w:val="0"/>
        <w:spacing w:before="100" w:beforeAutospacing="1" w:after="100" w:afterAutospacing="1" w:line="240" w:lineRule="auto"/>
        <w:jc w:val="both"/>
        <w:rPr>
          <w:rFonts w:ascii="Times New Roman" w:eastAsia="Times New Roman" w:hAnsi="Times New Roman" w:cs="Times New Roman"/>
          <w:sz w:val="24"/>
          <w:szCs w:val="24"/>
          <w:lang w:bidi="hi-IN"/>
        </w:rPr>
      </w:pPr>
      <w:bookmarkStart w:id="19" w:name="_Toc460101973"/>
      <w:bookmarkStart w:id="20" w:name="_Toc31652440"/>
      <w:bookmarkStart w:id="21" w:name="_Toc464896565"/>
      <w:bookmarkEnd w:id="15"/>
      <w:bookmarkEnd w:id="16"/>
      <w:r w:rsidRPr="00C663B4">
        <w:rPr>
          <w:rFonts w:ascii="Times New Roman" w:eastAsia="Times New Roman" w:hAnsi="Times New Roman" w:cs="Times New Roman"/>
          <w:sz w:val="24"/>
          <w:szCs w:val="24"/>
          <w:lang w:bidi="hi-IN"/>
        </w:rPr>
        <w:t>The historical TCS stock dataset used in the project is accurate, complete, and free from major inconsistencies.</w:t>
      </w:r>
    </w:p>
    <w:p w:rsidR="006B38C0" w:rsidRPr="00C663B4" w:rsidRDefault="006B38C0" w:rsidP="00C663B4">
      <w:pPr>
        <w:pStyle w:val="ListParagraph"/>
        <w:numPr>
          <w:ilvl w:val="0"/>
          <w:numId w:val="15"/>
        </w:numPr>
        <w:suppressAutoHyphens w:val="0"/>
        <w:spacing w:before="100" w:beforeAutospacing="1" w:after="100" w:afterAutospacing="1" w:line="240" w:lineRule="auto"/>
        <w:jc w:val="both"/>
        <w:rPr>
          <w:rFonts w:ascii="Times New Roman" w:eastAsia="Times New Roman" w:hAnsi="Times New Roman" w:cs="Times New Roman"/>
          <w:sz w:val="24"/>
          <w:szCs w:val="24"/>
          <w:lang w:bidi="hi-IN"/>
        </w:rPr>
      </w:pPr>
      <w:r w:rsidRPr="00C663B4">
        <w:rPr>
          <w:rFonts w:ascii="Times New Roman" w:eastAsia="Times New Roman" w:hAnsi="Times New Roman" w:cs="Times New Roman"/>
          <w:sz w:val="24"/>
          <w:szCs w:val="24"/>
          <w:lang w:bidi="hi-IN"/>
        </w:rPr>
        <w:t>Users accessing the dashboard have a basic understanding of stock market terms such as Open, Close, High, Low, and Volume.</w:t>
      </w:r>
    </w:p>
    <w:p w:rsidR="006B38C0" w:rsidRPr="00C663B4" w:rsidRDefault="006B38C0" w:rsidP="00C663B4">
      <w:pPr>
        <w:pStyle w:val="ListParagraph"/>
        <w:numPr>
          <w:ilvl w:val="0"/>
          <w:numId w:val="15"/>
        </w:numPr>
        <w:suppressAutoHyphens w:val="0"/>
        <w:spacing w:before="100" w:beforeAutospacing="1" w:after="100" w:afterAutospacing="1" w:line="240" w:lineRule="auto"/>
        <w:jc w:val="both"/>
        <w:rPr>
          <w:rFonts w:ascii="Times New Roman" w:eastAsia="Times New Roman" w:hAnsi="Times New Roman" w:cs="Times New Roman"/>
          <w:sz w:val="24"/>
          <w:szCs w:val="24"/>
          <w:lang w:bidi="hi-IN"/>
        </w:rPr>
      </w:pPr>
      <w:r w:rsidRPr="00C663B4">
        <w:rPr>
          <w:rFonts w:ascii="Times New Roman" w:eastAsia="Times New Roman" w:hAnsi="Times New Roman" w:cs="Times New Roman"/>
          <w:sz w:val="24"/>
          <w:szCs w:val="24"/>
          <w:lang w:bidi="hi-IN"/>
        </w:rPr>
        <w:t>The system will be used for analysis and educational purposes, not for real-time trading or financial advising.</w:t>
      </w:r>
    </w:p>
    <w:p w:rsidR="006B38C0" w:rsidRPr="00C663B4" w:rsidRDefault="006B38C0" w:rsidP="00C663B4">
      <w:pPr>
        <w:pStyle w:val="ListParagraph"/>
        <w:numPr>
          <w:ilvl w:val="0"/>
          <w:numId w:val="15"/>
        </w:numPr>
        <w:suppressAutoHyphens w:val="0"/>
        <w:spacing w:before="100" w:beforeAutospacing="1" w:after="100" w:afterAutospacing="1" w:line="240" w:lineRule="auto"/>
        <w:jc w:val="both"/>
        <w:rPr>
          <w:rFonts w:ascii="Times New Roman" w:eastAsia="Times New Roman" w:hAnsi="Times New Roman" w:cs="Times New Roman"/>
          <w:sz w:val="24"/>
          <w:szCs w:val="24"/>
          <w:lang w:bidi="hi-IN"/>
        </w:rPr>
      </w:pPr>
      <w:r w:rsidRPr="00C663B4">
        <w:rPr>
          <w:rFonts w:ascii="Times New Roman" w:eastAsia="Times New Roman" w:hAnsi="Times New Roman" w:cs="Times New Roman"/>
          <w:sz w:val="24"/>
          <w:szCs w:val="24"/>
          <w:lang w:bidi="hi-IN"/>
        </w:rPr>
        <w:t>The dashboard will run on a system with the required software and hardware specifications installed</w:t>
      </w:r>
    </w:p>
    <w:p w:rsidR="000121F3" w:rsidRPr="00C663B4" w:rsidRDefault="00960BC7" w:rsidP="006B38C0">
      <w:pPr>
        <w:suppressAutoHyphens w:val="0"/>
        <w:spacing w:before="100" w:beforeAutospacing="1" w:after="100" w:afterAutospacing="1" w:line="240" w:lineRule="auto"/>
        <w:rPr>
          <w:rFonts w:ascii="Times New Roman" w:eastAsia="Times New Roman" w:hAnsi="Times New Roman" w:cs="Times New Roman"/>
          <w:sz w:val="24"/>
          <w:szCs w:val="24"/>
          <w:lang w:bidi="hi-IN"/>
        </w:rPr>
      </w:pPr>
      <w:r w:rsidRPr="00960BC7">
        <w:rPr>
          <w:rFonts w:ascii="Times New Roman" w:hAnsi="Times New Roman" w:cs="Times New Roman"/>
          <w:sz w:val="24"/>
          <w:szCs w:val="24"/>
        </w:rPr>
        <w:pict>
          <v:rect id="_x0000_i1033" style="width:0;height:1.5pt" o:hralign="center" o:hrstd="t" o:hr="t" fillcolor="#a0a0a0" stroked="f"/>
        </w:pict>
      </w:r>
    </w:p>
    <w:p w:rsidR="00594DD5" w:rsidRPr="00C663B4" w:rsidRDefault="00594DD5" w:rsidP="00594DD5">
      <w:pPr>
        <w:pStyle w:val="Heading1"/>
        <w:rPr>
          <w:rFonts w:ascii="Times New Roman" w:hAnsi="Times New Roman" w:cs="Times New Roman"/>
          <w:sz w:val="24"/>
          <w:szCs w:val="24"/>
        </w:rPr>
      </w:pPr>
      <w:r w:rsidRPr="00C663B4">
        <w:rPr>
          <w:rFonts w:ascii="Times New Roman" w:hAnsi="Times New Roman" w:cs="Times New Roman"/>
          <w:sz w:val="24"/>
          <w:szCs w:val="24"/>
        </w:rPr>
        <w:t>Future Scope and further enhancement of the Project</w:t>
      </w:r>
      <w:bookmarkEnd w:id="19"/>
      <w:bookmarkEnd w:id="20"/>
    </w:p>
    <w:p w:rsidR="006B38C0" w:rsidRPr="00C663B4" w:rsidRDefault="006B38C0" w:rsidP="0028352A">
      <w:pPr>
        <w:pStyle w:val="NormalWeb"/>
        <w:jc w:val="both"/>
      </w:pPr>
      <w:bookmarkStart w:id="22" w:name="_Toc31652441"/>
      <w:r w:rsidRPr="00C663B4">
        <w:t>The current TCS Stock Analysis Dashboard provides a solid platform for analyzing historical stock data and visualizing market trends. This section outlines how the project can be enhanced in terms of functionality, analytics capability, usability, and real-world integration to evolve into a more advanced stock intelligence and market analysis tool.</w:t>
      </w:r>
    </w:p>
    <w:p w:rsidR="006B38C0" w:rsidRPr="00C10153" w:rsidRDefault="00960BC7" w:rsidP="006B38C0">
      <w:pPr>
        <w:rPr>
          <w:rFonts w:ascii="Times New Roman" w:hAnsi="Times New Roman" w:cs="Times New Roman"/>
          <w:sz w:val="24"/>
          <w:szCs w:val="24"/>
        </w:rPr>
      </w:pPr>
      <w:r w:rsidRPr="00960BC7">
        <w:rPr>
          <w:rFonts w:ascii="Times New Roman" w:hAnsi="Times New Roman" w:cs="Times New Roman"/>
          <w:sz w:val="24"/>
          <w:szCs w:val="24"/>
        </w:rPr>
        <w:pict>
          <v:rect id="_x0000_i1034" style="width:0;height:1.5pt" o:hralign="center" o:hrstd="t" o:hr="t" fillcolor="#a0a0a0" stroked="f"/>
        </w:pict>
      </w:r>
    </w:p>
    <w:p w:rsidR="006B38C0" w:rsidRPr="00C10153" w:rsidRDefault="006B38C0" w:rsidP="00AD6243">
      <w:pPr>
        <w:pStyle w:val="Heading2"/>
        <w:numPr>
          <w:ilvl w:val="0"/>
          <w:numId w:val="0"/>
        </w:numPr>
        <w:ind w:left="576" w:hanging="576"/>
        <w:rPr>
          <w:rFonts w:ascii="Times New Roman" w:hAnsi="Times New Roman" w:cs="Times New Roman"/>
          <w:sz w:val="24"/>
          <w:szCs w:val="24"/>
        </w:rPr>
      </w:pPr>
      <w:r w:rsidRPr="00C10153">
        <w:rPr>
          <w:rStyle w:val="Strong"/>
          <w:rFonts w:ascii="Times New Roman" w:hAnsi="Times New Roman" w:cs="Times New Roman"/>
          <w:b/>
          <w:bCs/>
          <w:sz w:val="24"/>
          <w:szCs w:val="24"/>
        </w:rPr>
        <w:t>8.1 Functional Enhancements</w:t>
      </w:r>
    </w:p>
    <w:p w:rsidR="006B38C0" w:rsidRPr="00C10153" w:rsidRDefault="006B38C0" w:rsidP="00AD6243">
      <w:pPr>
        <w:pStyle w:val="Heading3"/>
        <w:numPr>
          <w:ilvl w:val="0"/>
          <w:numId w:val="0"/>
        </w:numPr>
        <w:jc w:val="left"/>
        <w:rPr>
          <w:rFonts w:ascii="Times New Roman" w:hAnsi="Times New Roman"/>
          <w:sz w:val="24"/>
          <w:szCs w:val="24"/>
        </w:rPr>
      </w:pPr>
    </w:p>
    <w:tbl>
      <w:tblPr>
        <w:tblW w:w="0" w:type="auto"/>
        <w:tblCellSpacing w:w="15" w:type="dxa"/>
        <w:tblCellMar>
          <w:top w:w="15" w:type="dxa"/>
          <w:left w:w="15" w:type="dxa"/>
          <w:bottom w:w="15" w:type="dxa"/>
          <w:right w:w="15" w:type="dxa"/>
        </w:tblCellMar>
        <w:tblLook w:val="04A0"/>
      </w:tblPr>
      <w:tblGrid>
        <w:gridCol w:w="1897"/>
        <w:gridCol w:w="4209"/>
        <w:gridCol w:w="3344"/>
      </w:tblGrid>
      <w:tr w:rsidR="006B38C0" w:rsidRPr="00C10153" w:rsidTr="006B38C0">
        <w:trPr>
          <w:tblHeader/>
          <w:tblCellSpacing w:w="15" w:type="dxa"/>
        </w:trPr>
        <w:tc>
          <w:tcPr>
            <w:tcW w:w="0" w:type="auto"/>
            <w:vAlign w:val="center"/>
            <w:hideMark/>
          </w:tcPr>
          <w:p w:rsidR="006B38C0" w:rsidRPr="00C10153" w:rsidRDefault="006B38C0">
            <w:pPr>
              <w:jc w:val="center"/>
              <w:rPr>
                <w:rFonts w:ascii="Times New Roman" w:hAnsi="Times New Roman" w:cs="Times New Roman"/>
                <w:b/>
                <w:bCs/>
                <w:sz w:val="24"/>
                <w:szCs w:val="24"/>
              </w:rPr>
            </w:pPr>
            <w:r w:rsidRPr="00C10153">
              <w:rPr>
                <w:rStyle w:val="Strong"/>
                <w:rFonts w:ascii="Times New Roman" w:hAnsi="Times New Roman" w:cs="Times New Roman"/>
                <w:sz w:val="24"/>
                <w:szCs w:val="24"/>
              </w:rPr>
              <w:t>Area</w:t>
            </w:r>
          </w:p>
        </w:tc>
        <w:tc>
          <w:tcPr>
            <w:tcW w:w="0" w:type="auto"/>
            <w:vAlign w:val="center"/>
            <w:hideMark/>
          </w:tcPr>
          <w:p w:rsidR="006B38C0" w:rsidRPr="00C10153" w:rsidRDefault="006B38C0">
            <w:pPr>
              <w:jc w:val="center"/>
              <w:rPr>
                <w:rFonts w:ascii="Times New Roman" w:hAnsi="Times New Roman" w:cs="Times New Roman"/>
                <w:b/>
                <w:bCs/>
                <w:sz w:val="24"/>
                <w:szCs w:val="24"/>
              </w:rPr>
            </w:pPr>
            <w:r w:rsidRPr="00C10153">
              <w:rPr>
                <w:rStyle w:val="Strong"/>
                <w:rFonts w:ascii="Times New Roman" w:hAnsi="Times New Roman" w:cs="Times New Roman"/>
                <w:sz w:val="24"/>
                <w:szCs w:val="24"/>
              </w:rPr>
              <w:t>Enhancement</w:t>
            </w:r>
          </w:p>
        </w:tc>
        <w:tc>
          <w:tcPr>
            <w:tcW w:w="0" w:type="auto"/>
            <w:vAlign w:val="center"/>
            <w:hideMark/>
          </w:tcPr>
          <w:p w:rsidR="006B38C0" w:rsidRPr="00C10153" w:rsidRDefault="006B38C0">
            <w:pPr>
              <w:jc w:val="center"/>
              <w:rPr>
                <w:rFonts w:ascii="Times New Roman" w:hAnsi="Times New Roman" w:cs="Times New Roman"/>
                <w:b/>
                <w:bCs/>
                <w:sz w:val="24"/>
                <w:szCs w:val="24"/>
              </w:rPr>
            </w:pPr>
            <w:r w:rsidRPr="00C10153">
              <w:rPr>
                <w:rStyle w:val="Strong"/>
                <w:rFonts w:ascii="Times New Roman" w:hAnsi="Times New Roman" w:cs="Times New Roman"/>
                <w:sz w:val="24"/>
                <w:szCs w:val="24"/>
              </w:rPr>
              <w:t>Benefit</w:t>
            </w:r>
          </w:p>
        </w:tc>
      </w:tr>
      <w:tr w:rsidR="006B38C0" w:rsidRPr="00C10153" w:rsidTr="006B38C0">
        <w:trPr>
          <w:tblCellSpacing w:w="15" w:type="dxa"/>
        </w:trPr>
        <w:tc>
          <w:tcPr>
            <w:tcW w:w="0" w:type="auto"/>
            <w:vAlign w:val="center"/>
            <w:hideMark/>
          </w:tcPr>
          <w:p w:rsidR="006B38C0" w:rsidRPr="00C10153" w:rsidRDefault="006B38C0">
            <w:pPr>
              <w:rPr>
                <w:rFonts w:ascii="Times New Roman" w:hAnsi="Times New Roman" w:cs="Times New Roman"/>
                <w:sz w:val="24"/>
                <w:szCs w:val="24"/>
              </w:rPr>
            </w:pPr>
            <w:r w:rsidRPr="00C10153">
              <w:rPr>
                <w:rStyle w:val="Strong"/>
                <w:rFonts w:ascii="Times New Roman" w:hAnsi="Times New Roman" w:cs="Times New Roman"/>
                <w:sz w:val="24"/>
                <w:szCs w:val="24"/>
              </w:rPr>
              <w:t>Advanced Analytical Models</w:t>
            </w:r>
          </w:p>
        </w:tc>
        <w:tc>
          <w:tcPr>
            <w:tcW w:w="0" w:type="auto"/>
            <w:vAlign w:val="center"/>
            <w:hideMark/>
          </w:tcPr>
          <w:p w:rsidR="006B38C0" w:rsidRPr="00C10153" w:rsidRDefault="006B38C0" w:rsidP="00C663B4">
            <w:pPr>
              <w:jc w:val="both"/>
              <w:rPr>
                <w:rFonts w:ascii="Times New Roman" w:hAnsi="Times New Roman" w:cs="Times New Roman"/>
                <w:sz w:val="24"/>
                <w:szCs w:val="24"/>
              </w:rPr>
            </w:pPr>
            <w:r w:rsidRPr="00C10153">
              <w:rPr>
                <w:rFonts w:ascii="Times New Roman" w:hAnsi="Times New Roman" w:cs="Times New Roman"/>
                <w:sz w:val="24"/>
                <w:szCs w:val="24"/>
              </w:rPr>
              <w:t>Introduce machine learning–based stock forecasting using ARIMA, LSTM, or Prophet models.</w:t>
            </w:r>
          </w:p>
        </w:tc>
        <w:tc>
          <w:tcPr>
            <w:tcW w:w="0" w:type="auto"/>
            <w:vAlign w:val="center"/>
            <w:hideMark/>
          </w:tcPr>
          <w:p w:rsidR="006B38C0" w:rsidRPr="00C10153" w:rsidRDefault="006B38C0" w:rsidP="00C663B4">
            <w:pPr>
              <w:jc w:val="both"/>
              <w:rPr>
                <w:rFonts w:ascii="Times New Roman" w:hAnsi="Times New Roman" w:cs="Times New Roman"/>
                <w:sz w:val="24"/>
                <w:szCs w:val="24"/>
              </w:rPr>
            </w:pPr>
            <w:r w:rsidRPr="00C10153">
              <w:rPr>
                <w:rFonts w:ascii="Times New Roman" w:hAnsi="Times New Roman" w:cs="Times New Roman"/>
                <w:sz w:val="24"/>
                <w:szCs w:val="24"/>
              </w:rPr>
              <w:t>Enables prediction of future stock prices to support informed investment decisions.</w:t>
            </w:r>
          </w:p>
        </w:tc>
      </w:tr>
      <w:tr w:rsidR="006B38C0" w:rsidRPr="00C10153" w:rsidTr="006B38C0">
        <w:trPr>
          <w:tblCellSpacing w:w="15" w:type="dxa"/>
        </w:trPr>
        <w:tc>
          <w:tcPr>
            <w:tcW w:w="0" w:type="auto"/>
            <w:vAlign w:val="center"/>
            <w:hideMark/>
          </w:tcPr>
          <w:p w:rsidR="006B38C0" w:rsidRPr="00C10153" w:rsidRDefault="006B38C0">
            <w:pPr>
              <w:rPr>
                <w:rFonts w:ascii="Times New Roman" w:hAnsi="Times New Roman" w:cs="Times New Roman"/>
                <w:sz w:val="24"/>
                <w:szCs w:val="24"/>
              </w:rPr>
            </w:pPr>
            <w:r w:rsidRPr="00C10153">
              <w:rPr>
                <w:rStyle w:val="Strong"/>
                <w:rFonts w:ascii="Times New Roman" w:hAnsi="Times New Roman" w:cs="Times New Roman"/>
                <w:sz w:val="24"/>
                <w:szCs w:val="24"/>
              </w:rPr>
              <w:lastRenderedPageBreak/>
              <w:t>Technical Indicators Expansion</w:t>
            </w:r>
          </w:p>
        </w:tc>
        <w:tc>
          <w:tcPr>
            <w:tcW w:w="0" w:type="auto"/>
            <w:vAlign w:val="center"/>
            <w:hideMark/>
          </w:tcPr>
          <w:p w:rsidR="006B38C0" w:rsidRPr="00C10153" w:rsidRDefault="006B38C0" w:rsidP="00C663B4">
            <w:pPr>
              <w:jc w:val="both"/>
              <w:rPr>
                <w:rFonts w:ascii="Times New Roman" w:hAnsi="Times New Roman" w:cs="Times New Roman"/>
                <w:sz w:val="24"/>
                <w:szCs w:val="24"/>
              </w:rPr>
            </w:pPr>
            <w:r w:rsidRPr="00C10153">
              <w:rPr>
                <w:rFonts w:ascii="Times New Roman" w:hAnsi="Times New Roman" w:cs="Times New Roman"/>
                <w:sz w:val="24"/>
                <w:szCs w:val="24"/>
              </w:rPr>
              <w:t>Add indicators such as RSI, MACD, Bollinger Bands, Trend Lines, and Moving Average Crossovers.</w:t>
            </w:r>
          </w:p>
        </w:tc>
        <w:tc>
          <w:tcPr>
            <w:tcW w:w="0" w:type="auto"/>
            <w:vAlign w:val="center"/>
            <w:hideMark/>
          </w:tcPr>
          <w:p w:rsidR="006B38C0" w:rsidRPr="00C10153" w:rsidRDefault="006B38C0" w:rsidP="00C663B4">
            <w:pPr>
              <w:jc w:val="both"/>
              <w:rPr>
                <w:rFonts w:ascii="Times New Roman" w:hAnsi="Times New Roman" w:cs="Times New Roman"/>
                <w:sz w:val="24"/>
                <w:szCs w:val="24"/>
              </w:rPr>
            </w:pPr>
            <w:r w:rsidRPr="00C10153">
              <w:rPr>
                <w:rFonts w:ascii="Times New Roman" w:hAnsi="Times New Roman" w:cs="Times New Roman"/>
                <w:sz w:val="24"/>
                <w:szCs w:val="24"/>
              </w:rPr>
              <w:t>Provides deeper insights for traders and analysts using technical analysis methods.</w:t>
            </w:r>
          </w:p>
        </w:tc>
      </w:tr>
      <w:tr w:rsidR="006B38C0" w:rsidRPr="00C10153" w:rsidTr="006B38C0">
        <w:trPr>
          <w:tblCellSpacing w:w="15" w:type="dxa"/>
        </w:trPr>
        <w:tc>
          <w:tcPr>
            <w:tcW w:w="0" w:type="auto"/>
            <w:vAlign w:val="center"/>
            <w:hideMark/>
          </w:tcPr>
          <w:p w:rsidR="006B38C0" w:rsidRPr="00C10153" w:rsidRDefault="006B38C0">
            <w:pPr>
              <w:rPr>
                <w:rFonts w:ascii="Times New Roman" w:hAnsi="Times New Roman" w:cs="Times New Roman"/>
                <w:sz w:val="24"/>
                <w:szCs w:val="24"/>
              </w:rPr>
            </w:pPr>
            <w:r w:rsidRPr="00C10153">
              <w:rPr>
                <w:rStyle w:val="Strong"/>
                <w:rFonts w:ascii="Times New Roman" w:hAnsi="Times New Roman" w:cs="Times New Roman"/>
                <w:sz w:val="24"/>
                <w:szCs w:val="24"/>
              </w:rPr>
              <w:t>Interactive Scenario Analysis</w:t>
            </w:r>
          </w:p>
        </w:tc>
        <w:tc>
          <w:tcPr>
            <w:tcW w:w="0" w:type="auto"/>
            <w:vAlign w:val="center"/>
            <w:hideMark/>
          </w:tcPr>
          <w:p w:rsidR="006B38C0" w:rsidRPr="00C10153" w:rsidRDefault="006B38C0" w:rsidP="00C663B4">
            <w:pPr>
              <w:jc w:val="both"/>
              <w:rPr>
                <w:rFonts w:ascii="Times New Roman" w:hAnsi="Times New Roman" w:cs="Times New Roman"/>
                <w:sz w:val="24"/>
                <w:szCs w:val="24"/>
              </w:rPr>
            </w:pPr>
            <w:r w:rsidRPr="00C10153">
              <w:rPr>
                <w:rFonts w:ascii="Times New Roman" w:hAnsi="Times New Roman" w:cs="Times New Roman"/>
                <w:sz w:val="24"/>
                <w:szCs w:val="24"/>
              </w:rPr>
              <w:t>Implement a “What-If” feature allowing users to simulate market conditions (e.g., volatility increase, trend reversal).</w:t>
            </w:r>
          </w:p>
        </w:tc>
        <w:tc>
          <w:tcPr>
            <w:tcW w:w="0" w:type="auto"/>
            <w:vAlign w:val="center"/>
            <w:hideMark/>
          </w:tcPr>
          <w:p w:rsidR="006B38C0" w:rsidRPr="00C10153" w:rsidRDefault="006B38C0" w:rsidP="00C663B4">
            <w:pPr>
              <w:jc w:val="both"/>
              <w:rPr>
                <w:rFonts w:ascii="Times New Roman" w:hAnsi="Times New Roman" w:cs="Times New Roman"/>
                <w:sz w:val="24"/>
                <w:szCs w:val="24"/>
              </w:rPr>
            </w:pPr>
            <w:r w:rsidRPr="00C10153">
              <w:rPr>
                <w:rFonts w:ascii="Times New Roman" w:hAnsi="Times New Roman" w:cs="Times New Roman"/>
                <w:sz w:val="24"/>
                <w:szCs w:val="24"/>
              </w:rPr>
              <w:t>Helps investors understand potential outcomes and evaluate risk before making decisions.</w:t>
            </w:r>
          </w:p>
        </w:tc>
      </w:tr>
      <w:tr w:rsidR="006B38C0" w:rsidRPr="00C10153" w:rsidTr="006B38C0">
        <w:trPr>
          <w:tblCellSpacing w:w="15" w:type="dxa"/>
        </w:trPr>
        <w:tc>
          <w:tcPr>
            <w:tcW w:w="0" w:type="auto"/>
            <w:vAlign w:val="center"/>
            <w:hideMark/>
          </w:tcPr>
          <w:p w:rsidR="006B38C0" w:rsidRPr="00C10153" w:rsidRDefault="006B38C0">
            <w:pPr>
              <w:rPr>
                <w:rFonts w:ascii="Times New Roman" w:hAnsi="Times New Roman" w:cs="Times New Roman"/>
                <w:sz w:val="24"/>
                <w:szCs w:val="24"/>
              </w:rPr>
            </w:pPr>
            <w:r w:rsidRPr="00C10153">
              <w:rPr>
                <w:rStyle w:val="Strong"/>
                <w:rFonts w:ascii="Times New Roman" w:hAnsi="Times New Roman" w:cs="Times New Roman"/>
                <w:sz w:val="24"/>
                <w:szCs w:val="24"/>
              </w:rPr>
              <w:t>Multi-Stock Comparison</w:t>
            </w:r>
          </w:p>
        </w:tc>
        <w:tc>
          <w:tcPr>
            <w:tcW w:w="0" w:type="auto"/>
            <w:vAlign w:val="center"/>
            <w:hideMark/>
          </w:tcPr>
          <w:p w:rsidR="006B38C0" w:rsidRPr="00C10153" w:rsidRDefault="006B38C0" w:rsidP="00C663B4">
            <w:pPr>
              <w:jc w:val="both"/>
              <w:rPr>
                <w:rFonts w:ascii="Times New Roman" w:hAnsi="Times New Roman" w:cs="Times New Roman"/>
                <w:sz w:val="24"/>
                <w:szCs w:val="24"/>
              </w:rPr>
            </w:pPr>
            <w:r w:rsidRPr="00C10153">
              <w:rPr>
                <w:rFonts w:ascii="Times New Roman" w:hAnsi="Times New Roman" w:cs="Times New Roman"/>
                <w:sz w:val="24"/>
                <w:szCs w:val="24"/>
              </w:rPr>
              <w:t>Allow the dashboard to compare TCS stock with other companies or industry benchmarks.</w:t>
            </w:r>
          </w:p>
        </w:tc>
        <w:tc>
          <w:tcPr>
            <w:tcW w:w="0" w:type="auto"/>
            <w:vAlign w:val="center"/>
            <w:hideMark/>
          </w:tcPr>
          <w:p w:rsidR="006B38C0" w:rsidRPr="00C10153" w:rsidRDefault="006B38C0" w:rsidP="00C663B4">
            <w:pPr>
              <w:jc w:val="both"/>
              <w:rPr>
                <w:rFonts w:ascii="Times New Roman" w:hAnsi="Times New Roman" w:cs="Times New Roman"/>
                <w:sz w:val="24"/>
                <w:szCs w:val="24"/>
              </w:rPr>
            </w:pPr>
            <w:r w:rsidRPr="00C10153">
              <w:rPr>
                <w:rFonts w:ascii="Times New Roman" w:hAnsi="Times New Roman" w:cs="Times New Roman"/>
                <w:sz w:val="24"/>
                <w:szCs w:val="24"/>
              </w:rPr>
              <w:t>Offers broader market context and supports comparative analysis for better insights.</w:t>
            </w:r>
          </w:p>
        </w:tc>
      </w:tr>
      <w:tr w:rsidR="006B38C0" w:rsidRPr="00C10153" w:rsidTr="006B38C0">
        <w:trPr>
          <w:tblCellSpacing w:w="15" w:type="dxa"/>
        </w:trPr>
        <w:tc>
          <w:tcPr>
            <w:tcW w:w="0" w:type="auto"/>
            <w:vAlign w:val="center"/>
            <w:hideMark/>
          </w:tcPr>
          <w:p w:rsidR="006B38C0" w:rsidRPr="00C10153" w:rsidRDefault="006B38C0">
            <w:pPr>
              <w:rPr>
                <w:rFonts w:ascii="Times New Roman" w:hAnsi="Times New Roman" w:cs="Times New Roman"/>
                <w:sz w:val="24"/>
                <w:szCs w:val="24"/>
              </w:rPr>
            </w:pPr>
            <w:r w:rsidRPr="00C10153">
              <w:rPr>
                <w:rStyle w:val="Strong"/>
                <w:rFonts w:ascii="Times New Roman" w:hAnsi="Times New Roman" w:cs="Times New Roman"/>
                <w:sz w:val="24"/>
                <w:szCs w:val="24"/>
              </w:rPr>
              <w:t>News &amp; Sentiment Integration</w:t>
            </w:r>
          </w:p>
        </w:tc>
        <w:tc>
          <w:tcPr>
            <w:tcW w:w="0" w:type="auto"/>
            <w:vAlign w:val="center"/>
            <w:hideMark/>
          </w:tcPr>
          <w:p w:rsidR="006B38C0" w:rsidRPr="00C10153" w:rsidRDefault="006B38C0" w:rsidP="00C663B4">
            <w:pPr>
              <w:jc w:val="both"/>
              <w:rPr>
                <w:rFonts w:ascii="Times New Roman" w:hAnsi="Times New Roman" w:cs="Times New Roman"/>
                <w:sz w:val="24"/>
                <w:szCs w:val="24"/>
              </w:rPr>
            </w:pPr>
            <w:r w:rsidRPr="00C10153">
              <w:rPr>
                <w:rFonts w:ascii="Times New Roman" w:hAnsi="Times New Roman" w:cs="Times New Roman"/>
                <w:sz w:val="24"/>
                <w:szCs w:val="24"/>
              </w:rPr>
              <w:t>Include news sentiment analysis using NLP to correlate sentiment with stock movements.</w:t>
            </w:r>
          </w:p>
        </w:tc>
        <w:tc>
          <w:tcPr>
            <w:tcW w:w="0" w:type="auto"/>
            <w:vAlign w:val="center"/>
            <w:hideMark/>
          </w:tcPr>
          <w:p w:rsidR="006B38C0" w:rsidRPr="00C10153" w:rsidRDefault="006B38C0" w:rsidP="00C663B4">
            <w:pPr>
              <w:jc w:val="both"/>
              <w:rPr>
                <w:rFonts w:ascii="Times New Roman" w:hAnsi="Times New Roman" w:cs="Times New Roman"/>
                <w:sz w:val="24"/>
                <w:szCs w:val="24"/>
              </w:rPr>
            </w:pPr>
            <w:r w:rsidRPr="00C10153">
              <w:rPr>
                <w:rFonts w:ascii="Times New Roman" w:hAnsi="Times New Roman" w:cs="Times New Roman"/>
                <w:sz w:val="24"/>
                <w:szCs w:val="24"/>
              </w:rPr>
              <w:t>Enhances analysis by linking external events to price fluctuations.</w:t>
            </w:r>
          </w:p>
        </w:tc>
      </w:tr>
    </w:tbl>
    <w:p w:rsidR="006B38C0" w:rsidRPr="00C10153" w:rsidRDefault="00960BC7" w:rsidP="006B38C0">
      <w:pPr>
        <w:rPr>
          <w:rFonts w:ascii="Times New Roman" w:hAnsi="Times New Roman" w:cs="Times New Roman"/>
          <w:sz w:val="24"/>
          <w:szCs w:val="24"/>
        </w:rPr>
      </w:pPr>
      <w:r w:rsidRPr="00960BC7">
        <w:rPr>
          <w:rFonts w:ascii="Times New Roman" w:hAnsi="Times New Roman" w:cs="Times New Roman"/>
          <w:sz w:val="24"/>
          <w:szCs w:val="24"/>
        </w:rPr>
        <w:pict>
          <v:rect id="_x0000_i1035" style="width:0;height:1.5pt" o:hralign="center" o:hrstd="t" o:hr="t" fillcolor="#a0a0a0" stroked="f"/>
        </w:pict>
      </w:r>
    </w:p>
    <w:p w:rsidR="006B38C0" w:rsidRPr="00C663B4" w:rsidRDefault="006B38C0" w:rsidP="00C663B4">
      <w:pPr>
        <w:pStyle w:val="Heading2"/>
        <w:numPr>
          <w:ilvl w:val="0"/>
          <w:numId w:val="0"/>
        </w:numPr>
        <w:ind w:left="576" w:hanging="576"/>
        <w:jc w:val="both"/>
        <w:rPr>
          <w:rFonts w:ascii="Times New Roman" w:hAnsi="Times New Roman" w:cs="Times New Roman"/>
          <w:sz w:val="24"/>
          <w:szCs w:val="24"/>
        </w:rPr>
      </w:pPr>
      <w:r w:rsidRPr="00C10153">
        <w:rPr>
          <w:rStyle w:val="Strong"/>
          <w:rFonts w:ascii="Times New Roman" w:hAnsi="Times New Roman" w:cs="Times New Roman"/>
          <w:b/>
          <w:bCs/>
          <w:sz w:val="24"/>
          <w:szCs w:val="24"/>
        </w:rPr>
        <w:t>8.</w:t>
      </w:r>
      <w:r w:rsidRPr="00C663B4">
        <w:rPr>
          <w:rStyle w:val="Strong"/>
          <w:rFonts w:ascii="Times New Roman" w:hAnsi="Times New Roman" w:cs="Times New Roman"/>
          <w:b/>
          <w:bCs/>
          <w:sz w:val="24"/>
          <w:szCs w:val="24"/>
        </w:rPr>
        <w:t>2 Usage and Deployment Enhancements</w:t>
      </w:r>
    </w:p>
    <w:p w:rsidR="006B38C0" w:rsidRPr="00C663B4" w:rsidRDefault="006B38C0" w:rsidP="00180F07">
      <w:pPr>
        <w:pStyle w:val="NormalWeb"/>
        <w:numPr>
          <w:ilvl w:val="0"/>
          <w:numId w:val="14"/>
        </w:numPr>
        <w:suppressAutoHyphens w:val="0"/>
        <w:spacing w:before="100" w:beforeAutospacing="1" w:after="100" w:afterAutospacing="1" w:line="276" w:lineRule="auto"/>
      </w:pPr>
      <w:r w:rsidRPr="00C663B4">
        <w:rPr>
          <w:rStyle w:val="Strong"/>
        </w:rPr>
        <w:t>Real-Time Market Data Integration:</w:t>
      </w:r>
      <w:r w:rsidRPr="00C663B4">
        <w:br/>
        <w:t>Connect the dashboard to live market APIs (NSE, BSE, Yahoo Finance) to display up-to-the-minute stock prices, trends, and indicators.</w:t>
      </w:r>
    </w:p>
    <w:p w:rsidR="006B38C0" w:rsidRPr="00C663B4" w:rsidRDefault="006B38C0" w:rsidP="00180F07">
      <w:pPr>
        <w:pStyle w:val="NormalWeb"/>
        <w:numPr>
          <w:ilvl w:val="0"/>
          <w:numId w:val="14"/>
        </w:numPr>
        <w:suppressAutoHyphens w:val="0"/>
        <w:spacing w:before="100" w:beforeAutospacing="1" w:after="100" w:afterAutospacing="1" w:line="276" w:lineRule="auto"/>
      </w:pPr>
      <w:r w:rsidRPr="00C663B4">
        <w:rPr>
          <w:rStyle w:val="Strong"/>
        </w:rPr>
        <w:t>User Authentication and Personalized Dashboards:</w:t>
      </w:r>
      <w:r w:rsidRPr="00C663B4">
        <w:br/>
        <w:t>Implement login functionality and user-specific settings so investors can save preferred indicators, time ranges, and analysis configurations.</w:t>
      </w:r>
    </w:p>
    <w:p w:rsidR="006B38C0" w:rsidRPr="00C663B4" w:rsidRDefault="006B38C0" w:rsidP="00180F07">
      <w:pPr>
        <w:pStyle w:val="NormalWeb"/>
        <w:numPr>
          <w:ilvl w:val="0"/>
          <w:numId w:val="14"/>
        </w:numPr>
        <w:suppressAutoHyphens w:val="0"/>
        <w:spacing w:before="100" w:beforeAutospacing="1" w:after="100" w:afterAutospacing="1" w:line="276" w:lineRule="auto"/>
      </w:pPr>
      <w:r w:rsidRPr="00C663B4">
        <w:rPr>
          <w:rStyle w:val="Strong"/>
        </w:rPr>
        <w:t>Mobile and Tablet Optimization:</w:t>
      </w:r>
      <w:r w:rsidRPr="00C663B4">
        <w:br/>
        <w:t>Enhance UI responsiveness to ensure smooth access across mobile devices, enabling users to track stock trends on the go.</w:t>
      </w:r>
    </w:p>
    <w:p w:rsidR="006B38C0" w:rsidRPr="00C663B4" w:rsidRDefault="006B38C0" w:rsidP="00180F07">
      <w:pPr>
        <w:pStyle w:val="NormalWeb"/>
        <w:numPr>
          <w:ilvl w:val="0"/>
          <w:numId w:val="14"/>
        </w:numPr>
        <w:suppressAutoHyphens w:val="0"/>
        <w:spacing w:before="100" w:beforeAutospacing="1" w:after="100" w:afterAutospacing="1" w:line="276" w:lineRule="auto"/>
      </w:pPr>
      <w:r w:rsidRPr="00C663B4">
        <w:rPr>
          <w:rStyle w:val="Strong"/>
        </w:rPr>
        <w:t>Automated Data Refresh and Model Updates:</w:t>
      </w:r>
      <w:r w:rsidRPr="00C663B4">
        <w:br/>
        <w:t>Set up scheduled scripts to automatically fetch new stock data and refresh visualizations without manual intervention.</w:t>
      </w:r>
    </w:p>
    <w:p w:rsidR="006B38C0" w:rsidRPr="00C663B4" w:rsidRDefault="006B38C0" w:rsidP="00180F07">
      <w:pPr>
        <w:pStyle w:val="NormalWeb"/>
        <w:numPr>
          <w:ilvl w:val="0"/>
          <w:numId w:val="14"/>
        </w:numPr>
        <w:suppressAutoHyphens w:val="0"/>
        <w:spacing w:before="100" w:beforeAutospacing="1" w:after="100" w:afterAutospacing="1" w:line="276" w:lineRule="auto"/>
      </w:pPr>
      <w:r w:rsidRPr="00C663B4">
        <w:rPr>
          <w:rStyle w:val="Strong"/>
        </w:rPr>
        <w:t>Report Exporting Enhancements:</w:t>
      </w:r>
      <w:r w:rsidRPr="00C663B4">
        <w:br/>
        <w:t>Add features to export selected charts and insights into PDF, Excel, or image formats for reporting or academic use.</w:t>
      </w:r>
    </w:p>
    <w:p w:rsidR="006B38C0" w:rsidRPr="00C663B4" w:rsidRDefault="006B38C0" w:rsidP="00180F07">
      <w:pPr>
        <w:pStyle w:val="NormalWeb"/>
        <w:numPr>
          <w:ilvl w:val="0"/>
          <w:numId w:val="14"/>
        </w:numPr>
        <w:suppressAutoHyphens w:val="0"/>
        <w:spacing w:before="100" w:beforeAutospacing="1" w:after="100" w:afterAutospacing="1" w:line="276" w:lineRule="auto"/>
      </w:pPr>
      <w:r w:rsidRPr="00C663B4">
        <w:rPr>
          <w:rStyle w:val="Strong"/>
        </w:rPr>
        <w:t>Cloud Deployment:</w:t>
      </w:r>
      <w:r w:rsidRPr="00C663B4">
        <w:br/>
        <w:t>Host the dashboard on cloud platforms (Streamlit Cloud, AWS, Azure, or Heroku) for broader accessibility and improved scalability.</w:t>
      </w:r>
    </w:p>
    <w:p w:rsidR="006B38C0" w:rsidRPr="00C663B4" w:rsidRDefault="006B38C0" w:rsidP="00180F07">
      <w:pPr>
        <w:pStyle w:val="NormalWeb"/>
        <w:numPr>
          <w:ilvl w:val="0"/>
          <w:numId w:val="14"/>
        </w:numPr>
        <w:suppressAutoHyphens w:val="0"/>
        <w:spacing w:before="100" w:beforeAutospacing="1" w:after="100" w:afterAutospacing="1" w:line="276" w:lineRule="auto"/>
      </w:pPr>
      <w:r w:rsidRPr="00C663B4">
        <w:rPr>
          <w:rStyle w:val="Strong"/>
        </w:rPr>
        <w:t>Alert and Notification System:</w:t>
      </w:r>
      <w:r w:rsidRPr="00C663B4">
        <w:br/>
        <w:t>Implement threshold-based notifications (e.g., sudden price drop, moving average crossover) to alert users of important market movements.</w:t>
      </w:r>
    </w:p>
    <w:p w:rsidR="006B38C0" w:rsidRPr="00C663B4" w:rsidRDefault="00960BC7" w:rsidP="00C663B4">
      <w:pPr>
        <w:jc w:val="both"/>
        <w:rPr>
          <w:rFonts w:ascii="Times New Roman" w:hAnsi="Times New Roman" w:cs="Times New Roman"/>
          <w:sz w:val="24"/>
          <w:szCs w:val="24"/>
        </w:rPr>
      </w:pPr>
      <w:r w:rsidRPr="00960BC7">
        <w:rPr>
          <w:rFonts w:ascii="Times New Roman" w:hAnsi="Times New Roman" w:cs="Times New Roman"/>
          <w:sz w:val="24"/>
          <w:szCs w:val="24"/>
        </w:rPr>
        <w:lastRenderedPageBreak/>
        <w:pict>
          <v:rect id="_x0000_i1036" style="width:0;height:1.5pt" o:hrstd="t" o:hr="t" fillcolor="#a0a0a0" stroked="f"/>
        </w:pict>
      </w:r>
    </w:p>
    <w:p w:rsidR="006B38C0" w:rsidRPr="00C663B4" w:rsidRDefault="006B38C0" w:rsidP="00C663B4">
      <w:pPr>
        <w:pStyle w:val="NormalWeb"/>
        <w:jc w:val="both"/>
      </w:pPr>
      <w:r w:rsidRPr="00C663B4">
        <w:t>These enhancements transform the project from a simple visualization tool into a comprehensive, intelligent stock analysis platform capable of supporting real-time market tracking, predictive modeling, and advanced financial decision-making.</w:t>
      </w:r>
    </w:p>
    <w:p w:rsidR="000121F3" w:rsidRPr="00C663B4" w:rsidRDefault="00960BC7" w:rsidP="00C663B4">
      <w:pPr>
        <w:pStyle w:val="NormalWeb"/>
        <w:jc w:val="both"/>
      </w:pPr>
      <w:r>
        <w:pict>
          <v:rect id="_x0000_i1037" style="width:0;height:1.5pt" o:hralign="center" o:hrstd="t" o:hr="t" fillcolor="#a0a0a0" stroked="f"/>
        </w:pict>
      </w:r>
    </w:p>
    <w:p w:rsidR="00E85D73" w:rsidRPr="00C663B4" w:rsidRDefault="00E85D73" w:rsidP="00C663B4">
      <w:pPr>
        <w:pStyle w:val="Heading1"/>
        <w:jc w:val="both"/>
        <w:rPr>
          <w:rFonts w:ascii="Times New Roman" w:hAnsi="Times New Roman" w:cs="Times New Roman"/>
          <w:sz w:val="24"/>
          <w:szCs w:val="24"/>
        </w:rPr>
      </w:pPr>
      <w:r w:rsidRPr="00C663B4">
        <w:rPr>
          <w:rFonts w:ascii="Times New Roman" w:hAnsi="Times New Roman" w:cs="Times New Roman"/>
          <w:sz w:val="24"/>
          <w:szCs w:val="24"/>
        </w:rPr>
        <w:t>Project Repository Location</w:t>
      </w:r>
      <w:bookmarkEnd w:id="21"/>
      <w:bookmarkEnd w:id="22"/>
    </w:p>
    <w:p w:rsidR="00E85D73" w:rsidRPr="00C663B4" w:rsidRDefault="00E85D73" w:rsidP="00C663B4">
      <w:pPr>
        <w:jc w:val="both"/>
        <w:rPr>
          <w:rFonts w:ascii="Times New Roman" w:hAnsi="Times New Roman" w:cs="Times New Roman"/>
          <w:i/>
          <w:color w:val="0000FF"/>
          <w:sz w:val="24"/>
          <w:szCs w:val="24"/>
        </w:rPr>
      </w:pPr>
      <w:r w:rsidRPr="00C663B4">
        <w:rPr>
          <w:rFonts w:ascii="Times New Roman" w:hAnsi="Times New Roman" w:cs="Times New Roman"/>
          <w:i/>
          <w:color w:val="0000FF"/>
          <w:sz w:val="24"/>
          <w:szCs w:val="24"/>
        </w:rPr>
        <w:t>&lt;Guidelines: Mention the location of the latest Source Code and all related documents, like- Project Synopsis Report, Project Progress updates, Project Requirement Details, Project Report (Softcopy), Test Repository (all test scenarios, test cases etc.) used for Functional Testing of the project etc. The repository location must be somewhere in CCSIT-Lab&gt;</w:t>
      </w:r>
    </w:p>
    <w:tbl>
      <w:tblPr>
        <w:tblW w:w="974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4"/>
        <w:gridCol w:w="2551"/>
        <w:gridCol w:w="3402"/>
        <w:gridCol w:w="1559"/>
        <w:gridCol w:w="1701"/>
      </w:tblGrid>
      <w:tr w:rsidR="00E85D73" w:rsidRPr="00C663B4" w:rsidTr="00750633">
        <w:trPr>
          <w:tblHeader/>
        </w:trPr>
        <w:tc>
          <w:tcPr>
            <w:tcW w:w="534" w:type="dxa"/>
          </w:tcPr>
          <w:p w:rsidR="00E85D73" w:rsidRPr="00C663B4" w:rsidRDefault="00E85D73" w:rsidP="00C663B4">
            <w:pPr>
              <w:ind w:left="-38"/>
              <w:jc w:val="both"/>
              <w:rPr>
                <w:rFonts w:ascii="Times New Roman" w:hAnsi="Times New Roman" w:cs="Times New Roman"/>
                <w:b/>
                <w:color w:val="000000" w:themeColor="text1"/>
                <w:sz w:val="24"/>
                <w:szCs w:val="24"/>
              </w:rPr>
            </w:pPr>
            <w:r w:rsidRPr="00C663B4">
              <w:rPr>
                <w:rFonts w:ascii="Times New Roman" w:hAnsi="Times New Roman" w:cs="Times New Roman"/>
                <w:b/>
                <w:color w:val="000000" w:themeColor="text1"/>
                <w:sz w:val="24"/>
                <w:szCs w:val="24"/>
              </w:rPr>
              <w:t>S#</w:t>
            </w:r>
          </w:p>
        </w:tc>
        <w:tc>
          <w:tcPr>
            <w:tcW w:w="2551" w:type="dxa"/>
          </w:tcPr>
          <w:p w:rsidR="00E85D73" w:rsidRPr="00C663B4" w:rsidRDefault="00E85D73" w:rsidP="00C663B4">
            <w:pPr>
              <w:jc w:val="both"/>
              <w:rPr>
                <w:rFonts w:ascii="Times New Roman" w:hAnsi="Times New Roman" w:cs="Times New Roman"/>
                <w:b/>
                <w:color w:val="000000" w:themeColor="text1"/>
                <w:sz w:val="24"/>
                <w:szCs w:val="24"/>
              </w:rPr>
            </w:pPr>
            <w:r w:rsidRPr="00C663B4">
              <w:rPr>
                <w:rFonts w:ascii="Times New Roman" w:hAnsi="Times New Roman" w:cs="Times New Roman"/>
                <w:b/>
                <w:color w:val="000000" w:themeColor="text1"/>
                <w:sz w:val="24"/>
                <w:szCs w:val="24"/>
              </w:rPr>
              <w:t>Project Artifacts (softcopy)</w:t>
            </w:r>
          </w:p>
        </w:tc>
        <w:tc>
          <w:tcPr>
            <w:tcW w:w="3402" w:type="dxa"/>
          </w:tcPr>
          <w:p w:rsidR="00E85D73" w:rsidRPr="00C663B4" w:rsidRDefault="00E85D73" w:rsidP="00C663B4">
            <w:pPr>
              <w:jc w:val="both"/>
              <w:rPr>
                <w:rFonts w:ascii="Times New Roman" w:hAnsi="Times New Roman" w:cs="Times New Roman"/>
                <w:b/>
                <w:color w:val="000000" w:themeColor="text1"/>
                <w:sz w:val="24"/>
                <w:szCs w:val="24"/>
              </w:rPr>
            </w:pPr>
            <w:r w:rsidRPr="00C663B4">
              <w:rPr>
                <w:rFonts w:ascii="Times New Roman" w:hAnsi="Times New Roman" w:cs="Times New Roman"/>
                <w:b/>
                <w:color w:val="000000" w:themeColor="text1"/>
                <w:sz w:val="24"/>
                <w:szCs w:val="24"/>
              </w:rPr>
              <w:t>Location</w:t>
            </w:r>
            <w:r w:rsidR="000545F1" w:rsidRPr="00C663B4">
              <w:rPr>
                <w:rFonts w:ascii="Times New Roman" w:hAnsi="Times New Roman" w:cs="Times New Roman"/>
                <w:b/>
                <w:color w:val="000000" w:themeColor="text1"/>
                <w:sz w:val="24"/>
                <w:szCs w:val="24"/>
              </w:rPr>
              <w:br/>
            </w:r>
            <w:r w:rsidR="000545F1" w:rsidRPr="00C663B4">
              <w:rPr>
                <w:rFonts w:ascii="Times New Roman" w:hAnsi="Times New Roman" w:cs="Times New Roman"/>
                <w:color w:val="C00000"/>
                <w:sz w:val="24"/>
                <w:szCs w:val="24"/>
              </w:rPr>
              <w:t>(Mention Lab-ID, Server ID, Folder Name etc.)</w:t>
            </w:r>
          </w:p>
        </w:tc>
        <w:tc>
          <w:tcPr>
            <w:tcW w:w="1559" w:type="dxa"/>
          </w:tcPr>
          <w:p w:rsidR="00E85D73" w:rsidRPr="00C663B4" w:rsidRDefault="00594DD5" w:rsidP="00C663B4">
            <w:pPr>
              <w:jc w:val="both"/>
              <w:rPr>
                <w:rFonts w:ascii="Times New Roman" w:hAnsi="Times New Roman" w:cs="Times New Roman"/>
                <w:b/>
                <w:color w:val="000000" w:themeColor="text1"/>
                <w:sz w:val="24"/>
                <w:szCs w:val="24"/>
              </w:rPr>
            </w:pPr>
            <w:r w:rsidRPr="00C663B4">
              <w:rPr>
                <w:rFonts w:ascii="Times New Roman" w:hAnsi="Times New Roman" w:cs="Times New Roman"/>
                <w:b/>
                <w:color w:val="000000" w:themeColor="text1"/>
                <w:sz w:val="24"/>
                <w:szCs w:val="24"/>
              </w:rPr>
              <w:t>Verified by P</w:t>
            </w:r>
            <w:r w:rsidR="00E85D73" w:rsidRPr="00C663B4">
              <w:rPr>
                <w:rFonts w:ascii="Times New Roman" w:hAnsi="Times New Roman" w:cs="Times New Roman"/>
                <w:b/>
                <w:color w:val="000000" w:themeColor="text1"/>
                <w:sz w:val="24"/>
                <w:szCs w:val="24"/>
              </w:rPr>
              <w:t>roject Guide</w:t>
            </w:r>
          </w:p>
        </w:tc>
        <w:tc>
          <w:tcPr>
            <w:tcW w:w="1701" w:type="dxa"/>
          </w:tcPr>
          <w:p w:rsidR="00E85D73" w:rsidRPr="00C663B4" w:rsidRDefault="00E85D73" w:rsidP="00C663B4">
            <w:pPr>
              <w:jc w:val="both"/>
              <w:rPr>
                <w:rFonts w:ascii="Times New Roman" w:hAnsi="Times New Roman" w:cs="Times New Roman"/>
                <w:b/>
                <w:color w:val="000000" w:themeColor="text1"/>
                <w:sz w:val="24"/>
                <w:szCs w:val="24"/>
              </w:rPr>
            </w:pPr>
            <w:r w:rsidRPr="00C663B4">
              <w:rPr>
                <w:rFonts w:ascii="Times New Roman" w:hAnsi="Times New Roman" w:cs="Times New Roman"/>
                <w:b/>
                <w:color w:val="000000" w:themeColor="text1"/>
                <w:sz w:val="24"/>
                <w:szCs w:val="24"/>
              </w:rPr>
              <w:t>Verified by Lab In-Charge</w:t>
            </w:r>
          </w:p>
        </w:tc>
      </w:tr>
      <w:tr w:rsidR="00E85D73" w:rsidRPr="00C663B4" w:rsidTr="00750633">
        <w:tc>
          <w:tcPr>
            <w:tcW w:w="534" w:type="dxa"/>
          </w:tcPr>
          <w:p w:rsidR="00E85D73" w:rsidRPr="00C663B4" w:rsidRDefault="00E85D73" w:rsidP="00C663B4">
            <w:pPr>
              <w:pStyle w:val="ListParagraph"/>
              <w:numPr>
                <w:ilvl w:val="0"/>
                <w:numId w:val="2"/>
              </w:numPr>
              <w:spacing w:line="240" w:lineRule="auto"/>
              <w:ind w:left="-38" w:firstLine="0"/>
              <w:jc w:val="both"/>
              <w:rPr>
                <w:rFonts w:ascii="Times New Roman" w:hAnsi="Times New Roman" w:cs="Times New Roman"/>
                <w:color w:val="000000" w:themeColor="text1"/>
                <w:sz w:val="24"/>
                <w:szCs w:val="24"/>
              </w:rPr>
            </w:pPr>
          </w:p>
        </w:tc>
        <w:tc>
          <w:tcPr>
            <w:tcW w:w="2551" w:type="dxa"/>
          </w:tcPr>
          <w:p w:rsidR="00E85D73" w:rsidRPr="00C663B4" w:rsidRDefault="00E85D73" w:rsidP="00180F07">
            <w:pPr>
              <w:rPr>
                <w:rFonts w:ascii="Times New Roman" w:hAnsi="Times New Roman" w:cs="Times New Roman"/>
                <w:color w:val="000000" w:themeColor="text1"/>
                <w:sz w:val="24"/>
                <w:szCs w:val="24"/>
              </w:rPr>
            </w:pPr>
            <w:r w:rsidRPr="00C663B4">
              <w:rPr>
                <w:rFonts w:ascii="Times New Roman" w:hAnsi="Times New Roman" w:cs="Times New Roman"/>
                <w:color w:val="000000" w:themeColor="text1"/>
                <w:sz w:val="24"/>
                <w:szCs w:val="24"/>
              </w:rPr>
              <w:t>Project Synopsis Report (Final Version)</w:t>
            </w:r>
          </w:p>
        </w:tc>
        <w:tc>
          <w:tcPr>
            <w:tcW w:w="3402" w:type="dxa"/>
          </w:tcPr>
          <w:p w:rsidR="00E85D73" w:rsidRPr="00C663B4" w:rsidRDefault="00E85D73" w:rsidP="00C663B4">
            <w:pPr>
              <w:jc w:val="both"/>
              <w:rPr>
                <w:rFonts w:ascii="Times New Roman" w:hAnsi="Times New Roman" w:cs="Times New Roman"/>
                <w:color w:val="000000" w:themeColor="text1"/>
                <w:sz w:val="24"/>
                <w:szCs w:val="24"/>
              </w:rPr>
            </w:pPr>
          </w:p>
        </w:tc>
        <w:tc>
          <w:tcPr>
            <w:tcW w:w="1559" w:type="dxa"/>
          </w:tcPr>
          <w:p w:rsidR="00E85D73" w:rsidRPr="00C663B4" w:rsidRDefault="00E85D73"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c>
          <w:tcPr>
            <w:tcW w:w="1701" w:type="dxa"/>
          </w:tcPr>
          <w:p w:rsidR="00E85D73" w:rsidRPr="00C663B4" w:rsidRDefault="00E85D73"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r>
      <w:tr w:rsidR="00E85D73" w:rsidRPr="00C663B4" w:rsidTr="00750633">
        <w:tc>
          <w:tcPr>
            <w:tcW w:w="534" w:type="dxa"/>
          </w:tcPr>
          <w:p w:rsidR="00E85D73" w:rsidRPr="00C663B4" w:rsidRDefault="00E85D73" w:rsidP="00C663B4">
            <w:pPr>
              <w:pStyle w:val="ListParagraph"/>
              <w:numPr>
                <w:ilvl w:val="0"/>
                <w:numId w:val="2"/>
              </w:numPr>
              <w:spacing w:line="240" w:lineRule="auto"/>
              <w:ind w:left="-38" w:firstLine="0"/>
              <w:jc w:val="both"/>
              <w:rPr>
                <w:rFonts w:ascii="Times New Roman" w:hAnsi="Times New Roman" w:cs="Times New Roman"/>
                <w:color w:val="000000" w:themeColor="text1"/>
                <w:sz w:val="24"/>
                <w:szCs w:val="24"/>
              </w:rPr>
            </w:pPr>
          </w:p>
        </w:tc>
        <w:tc>
          <w:tcPr>
            <w:tcW w:w="2551" w:type="dxa"/>
          </w:tcPr>
          <w:p w:rsidR="00E85D73" w:rsidRPr="00C663B4" w:rsidRDefault="00E85D73" w:rsidP="00180F07">
            <w:pPr>
              <w:rPr>
                <w:rFonts w:ascii="Times New Roman" w:hAnsi="Times New Roman" w:cs="Times New Roman"/>
                <w:color w:val="000000" w:themeColor="text1"/>
                <w:sz w:val="24"/>
                <w:szCs w:val="24"/>
              </w:rPr>
            </w:pPr>
            <w:r w:rsidRPr="00C663B4">
              <w:rPr>
                <w:rFonts w:ascii="Times New Roman" w:hAnsi="Times New Roman" w:cs="Times New Roman"/>
                <w:color w:val="000000" w:themeColor="text1"/>
                <w:sz w:val="24"/>
                <w:szCs w:val="24"/>
              </w:rPr>
              <w:t>Project Progress updates</w:t>
            </w:r>
          </w:p>
        </w:tc>
        <w:tc>
          <w:tcPr>
            <w:tcW w:w="3402" w:type="dxa"/>
          </w:tcPr>
          <w:p w:rsidR="00E85D73" w:rsidRPr="00C663B4" w:rsidRDefault="00E85D73" w:rsidP="00C663B4">
            <w:pPr>
              <w:jc w:val="both"/>
              <w:rPr>
                <w:rFonts w:ascii="Times New Roman" w:hAnsi="Times New Roman" w:cs="Times New Roman"/>
                <w:color w:val="000000" w:themeColor="text1"/>
                <w:sz w:val="24"/>
                <w:szCs w:val="24"/>
              </w:rPr>
            </w:pPr>
          </w:p>
        </w:tc>
        <w:tc>
          <w:tcPr>
            <w:tcW w:w="1559" w:type="dxa"/>
          </w:tcPr>
          <w:p w:rsidR="00E85D73" w:rsidRPr="00C663B4" w:rsidRDefault="00E85D73"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c>
          <w:tcPr>
            <w:tcW w:w="1701" w:type="dxa"/>
          </w:tcPr>
          <w:p w:rsidR="00E85D73" w:rsidRPr="00C663B4" w:rsidRDefault="00E85D73"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r>
      <w:tr w:rsidR="00E85D73" w:rsidRPr="00C663B4" w:rsidTr="00750633">
        <w:tc>
          <w:tcPr>
            <w:tcW w:w="534" w:type="dxa"/>
          </w:tcPr>
          <w:p w:rsidR="00E85D73" w:rsidRPr="00C663B4" w:rsidRDefault="00E85D73" w:rsidP="00C663B4">
            <w:pPr>
              <w:pStyle w:val="ListParagraph"/>
              <w:numPr>
                <w:ilvl w:val="0"/>
                <w:numId w:val="2"/>
              </w:numPr>
              <w:spacing w:line="240" w:lineRule="auto"/>
              <w:ind w:left="-38" w:firstLine="0"/>
              <w:jc w:val="both"/>
              <w:rPr>
                <w:rFonts w:ascii="Times New Roman" w:hAnsi="Times New Roman" w:cs="Times New Roman"/>
                <w:color w:val="000000" w:themeColor="text1"/>
                <w:sz w:val="24"/>
                <w:szCs w:val="24"/>
              </w:rPr>
            </w:pPr>
          </w:p>
        </w:tc>
        <w:tc>
          <w:tcPr>
            <w:tcW w:w="2551" w:type="dxa"/>
          </w:tcPr>
          <w:p w:rsidR="00E85D73" w:rsidRPr="00C663B4" w:rsidRDefault="00E85D73" w:rsidP="00180F07">
            <w:pPr>
              <w:rPr>
                <w:rFonts w:ascii="Times New Roman" w:hAnsi="Times New Roman" w:cs="Times New Roman"/>
                <w:color w:val="000000" w:themeColor="text1"/>
                <w:sz w:val="24"/>
                <w:szCs w:val="24"/>
              </w:rPr>
            </w:pPr>
            <w:r w:rsidRPr="00C663B4">
              <w:rPr>
                <w:rFonts w:ascii="Times New Roman" w:hAnsi="Times New Roman" w:cs="Times New Roman"/>
                <w:color w:val="000000" w:themeColor="text1"/>
                <w:sz w:val="24"/>
                <w:szCs w:val="24"/>
              </w:rPr>
              <w:t>Project Requirement specifications</w:t>
            </w:r>
          </w:p>
        </w:tc>
        <w:tc>
          <w:tcPr>
            <w:tcW w:w="3402" w:type="dxa"/>
          </w:tcPr>
          <w:p w:rsidR="00E85D73" w:rsidRPr="00C663B4" w:rsidRDefault="00E85D73" w:rsidP="00C663B4">
            <w:pPr>
              <w:jc w:val="both"/>
              <w:rPr>
                <w:rFonts w:ascii="Times New Roman" w:hAnsi="Times New Roman" w:cs="Times New Roman"/>
                <w:color w:val="000000" w:themeColor="text1"/>
                <w:sz w:val="24"/>
                <w:szCs w:val="24"/>
              </w:rPr>
            </w:pPr>
          </w:p>
        </w:tc>
        <w:tc>
          <w:tcPr>
            <w:tcW w:w="1559" w:type="dxa"/>
          </w:tcPr>
          <w:p w:rsidR="00E85D73" w:rsidRPr="00C663B4" w:rsidRDefault="00E85D73"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c>
          <w:tcPr>
            <w:tcW w:w="1701" w:type="dxa"/>
          </w:tcPr>
          <w:p w:rsidR="00E85D73" w:rsidRPr="00C663B4" w:rsidRDefault="00E85D73"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r>
      <w:tr w:rsidR="00E85D73" w:rsidRPr="00C663B4" w:rsidTr="00750633">
        <w:tc>
          <w:tcPr>
            <w:tcW w:w="534" w:type="dxa"/>
          </w:tcPr>
          <w:p w:rsidR="00E85D73" w:rsidRPr="00C663B4" w:rsidRDefault="00E85D73" w:rsidP="00C663B4">
            <w:pPr>
              <w:pStyle w:val="ListParagraph"/>
              <w:numPr>
                <w:ilvl w:val="0"/>
                <w:numId w:val="2"/>
              </w:numPr>
              <w:spacing w:line="240" w:lineRule="auto"/>
              <w:ind w:left="-38" w:firstLine="0"/>
              <w:jc w:val="both"/>
              <w:rPr>
                <w:rFonts w:ascii="Times New Roman" w:hAnsi="Times New Roman" w:cs="Times New Roman"/>
                <w:color w:val="000000" w:themeColor="text1"/>
                <w:sz w:val="24"/>
                <w:szCs w:val="24"/>
              </w:rPr>
            </w:pPr>
          </w:p>
        </w:tc>
        <w:tc>
          <w:tcPr>
            <w:tcW w:w="2551" w:type="dxa"/>
          </w:tcPr>
          <w:p w:rsidR="00E85D73" w:rsidRPr="00C663B4" w:rsidRDefault="00E85D73" w:rsidP="00180F07">
            <w:pPr>
              <w:rPr>
                <w:rFonts w:ascii="Times New Roman" w:hAnsi="Times New Roman" w:cs="Times New Roman"/>
                <w:color w:val="000000" w:themeColor="text1"/>
                <w:sz w:val="24"/>
                <w:szCs w:val="24"/>
              </w:rPr>
            </w:pPr>
            <w:r w:rsidRPr="00C663B4">
              <w:rPr>
                <w:rFonts w:ascii="Times New Roman" w:hAnsi="Times New Roman" w:cs="Times New Roman"/>
                <w:color w:val="000000" w:themeColor="text1"/>
                <w:sz w:val="24"/>
                <w:szCs w:val="24"/>
              </w:rPr>
              <w:t>Project Report (Final Version)</w:t>
            </w:r>
          </w:p>
        </w:tc>
        <w:tc>
          <w:tcPr>
            <w:tcW w:w="3402" w:type="dxa"/>
          </w:tcPr>
          <w:p w:rsidR="00E85D73" w:rsidRPr="00C663B4" w:rsidRDefault="00E85D73" w:rsidP="00C663B4">
            <w:pPr>
              <w:jc w:val="both"/>
              <w:rPr>
                <w:rFonts w:ascii="Times New Roman" w:hAnsi="Times New Roman" w:cs="Times New Roman"/>
                <w:color w:val="000000" w:themeColor="text1"/>
                <w:sz w:val="24"/>
                <w:szCs w:val="24"/>
              </w:rPr>
            </w:pPr>
          </w:p>
        </w:tc>
        <w:tc>
          <w:tcPr>
            <w:tcW w:w="1559" w:type="dxa"/>
          </w:tcPr>
          <w:p w:rsidR="00E85D73" w:rsidRPr="00C663B4" w:rsidRDefault="00E85D73"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c>
          <w:tcPr>
            <w:tcW w:w="1701" w:type="dxa"/>
          </w:tcPr>
          <w:p w:rsidR="00E85D73" w:rsidRPr="00C663B4" w:rsidRDefault="00E85D73"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r>
      <w:tr w:rsidR="00E85D73" w:rsidRPr="00C663B4" w:rsidTr="00750633">
        <w:tc>
          <w:tcPr>
            <w:tcW w:w="534" w:type="dxa"/>
          </w:tcPr>
          <w:p w:rsidR="00E85D73" w:rsidRPr="00C663B4" w:rsidRDefault="00E85D73" w:rsidP="00C663B4">
            <w:pPr>
              <w:pStyle w:val="ListParagraph"/>
              <w:numPr>
                <w:ilvl w:val="0"/>
                <w:numId w:val="2"/>
              </w:numPr>
              <w:spacing w:line="240" w:lineRule="auto"/>
              <w:ind w:left="-38" w:firstLine="0"/>
              <w:jc w:val="both"/>
              <w:rPr>
                <w:rFonts w:ascii="Times New Roman" w:hAnsi="Times New Roman" w:cs="Times New Roman"/>
                <w:color w:val="000000" w:themeColor="text1"/>
                <w:sz w:val="24"/>
                <w:szCs w:val="24"/>
              </w:rPr>
            </w:pPr>
          </w:p>
        </w:tc>
        <w:tc>
          <w:tcPr>
            <w:tcW w:w="2551" w:type="dxa"/>
          </w:tcPr>
          <w:p w:rsidR="00E85D73" w:rsidRPr="00C663B4" w:rsidRDefault="00E85D73" w:rsidP="00180F07">
            <w:pPr>
              <w:rPr>
                <w:rFonts w:ascii="Times New Roman" w:hAnsi="Times New Roman" w:cs="Times New Roman"/>
                <w:color w:val="000000" w:themeColor="text1"/>
                <w:sz w:val="24"/>
                <w:szCs w:val="24"/>
              </w:rPr>
            </w:pPr>
            <w:r w:rsidRPr="00C663B4">
              <w:rPr>
                <w:rFonts w:ascii="Times New Roman" w:hAnsi="Times New Roman" w:cs="Times New Roman"/>
                <w:color w:val="000000" w:themeColor="text1"/>
                <w:sz w:val="24"/>
                <w:szCs w:val="24"/>
              </w:rPr>
              <w:t>Test Repository</w:t>
            </w:r>
          </w:p>
        </w:tc>
        <w:tc>
          <w:tcPr>
            <w:tcW w:w="3402" w:type="dxa"/>
          </w:tcPr>
          <w:p w:rsidR="00E85D73" w:rsidRPr="00C663B4" w:rsidRDefault="00E85D73" w:rsidP="00C663B4">
            <w:pPr>
              <w:jc w:val="both"/>
              <w:rPr>
                <w:rFonts w:ascii="Times New Roman" w:hAnsi="Times New Roman" w:cs="Times New Roman"/>
                <w:color w:val="000000" w:themeColor="text1"/>
                <w:sz w:val="24"/>
                <w:szCs w:val="24"/>
              </w:rPr>
            </w:pPr>
          </w:p>
        </w:tc>
        <w:tc>
          <w:tcPr>
            <w:tcW w:w="1559" w:type="dxa"/>
          </w:tcPr>
          <w:p w:rsidR="00E85D73" w:rsidRPr="00C663B4" w:rsidRDefault="00E85D73"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c>
          <w:tcPr>
            <w:tcW w:w="1701" w:type="dxa"/>
          </w:tcPr>
          <w:p w:rsidR="00E85D73" w:rsidRPr="00C663B4" w:rsidRDefault="00E85D73"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r>
      <w:tr w:rsidR="00D47C26" w:rsidRPr="00C663B4" w:rsidTr="00750633">
        <w:tc>
          <w:tcPr>
            <w:tcW w:w="534" w:type="dxa"/>
          </w:tcPr>
          <w:p w:rsidR="00D47C26" w:rsidRPr="00C663B4" w:rsidRDefault="00D47C26" w:rsidP="00C663B4">
            <w:pPr>
              <w:pStyle w:val="ListParagraph"/>
              <w:numPr>
                <w:ilvl w:val="0"/>
                <w:numId w:val="2"/>
              </w:numPr>
              <w:spacing w:line="240" w:lineRule="auto"/>
              <w:ind w:left="-38" w:firstLine="0"/>
              <w:jc w:val="both"/>
              <w:rPr>
                <w:rFonts w:ascii="Times New Roman" w:hAnsi="Times New Roman" w:cs="Times New Roman"/>
                <w:color w:val="000000" w:themeColor="text1"/>
                <w:sz w:val="24"/>
                <w:szCs w:val="24"/>
              </w:rPr>
            </w:pPr>
          </w:p>
        </w:tc>
        <w:tc>
          <w:tcPr>
            <w:tcW w:w="2551" w:type="dxa"/>
          </w:tcPr>
          <w:p w:rsidR="00D47C26" w:rsidRPr="00C663B4" w:rsidRDefault="00D47C26" w:rsidP="00180F07">
            <w:pPr>
              <w:rPr>
                <w:rFonts w:ascii="Times New Roman" w:hAnsi="Times New Roman" w:cs="Times New Roman"/>
                <w:color w:val="000000" w:themeColor="text1"/>
                <w:sz w:val="24"/>
                <w:szCs w:val="24"/>
              </w:rPr>
            </w:pPr>
            <w:r w:rsidRPr="00C663B4">
              <w:rPr>
                <w:rFonts w:ascii="Times New Roman" w:hAnsi="Times New Roman" w:cs="Times New Roman"/>
                <w:color w:val="000000" w:themeColor="text1"/>
                <w:sz w:val="24"/>
                <w:szCs w:val="24"/>
              </w:rPr>
              <w:t>Any other document</w:t>
            </w:r>
            <w:r w:rsidR="00442715" w:rsidRPr="00C663B4">
              <w:rPr>
                <w:rFonts w:ascii="Times New Roman" w:hAnsi="Times New Roman" w:cs="Times New Roman"/>
                <w:color w:val="000000" w:themeColor="text1"/>
                <w:sz w:val="24"/>
                <w:szCs w:val="24"/>
              </w:rPr>
              <w:t>, give details</w:t>
            </w:r>
          </w:p>
        </w:tc>
        <w:tc>
          <w:tcPr>
            <w:tcW w:w="3402" w:type="dxa"/>
          </w:tcPr>
          <w:p w:rsidR="00D47C26" w:rsidRPr="00C663B4" w:rsidRDefault="00D47C26" w:rsidP="00C663B4">
            <w:pPr>
              <w:jc w:val="both"/>
              <w:rPr>
                <w:rFonts w:ascii="Times New Roman" w:hAnsi="Times New Roman" w:cs="Times New Roman"/>
                <w:color w:val="000000" w:themeColor="text1"/>
                <w:sz w:val="24"/>
                <w:szCs w:val="24"/>
              </w:rPr>
            </w:pPr>
          </w:p>
        </w:tc>
        <w:tc>
          <w:tcPr>
            <w:tcW w:w="1559" w:type="dxa"/>
          </w:tcPr>
          <w:p w:rsidR="00D47C26" w:rsidRPr="00C663B4" w:rsidRDefault="00D47C26"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c>
          <w:tcPr>
            <w:tcW w:w="1701" w:type="dxa"/>
          </w:tcPr>
          <w:p w:rsidR="00D47C26" w:rsidRPr="00C663B4" w:rsidRDefault="00D47C26" w:rsidP="00C663B4">
            <w:pPr>
              <w:jc w:val="both"/>
              <w:rPr>
                <w:rFonts w:ascii="Times New Roman" w:hAnsi="Times New Roman" w:cs="Times New Roman"/>
                <w:color w:val="BFBFBF" w:themeColor="background1" w:themeShade="BF"/>
                <w:sz w:val="24"/>
                <w:szCs w:val="24"/>
              </w:rPr>
            </w:pPr>
            <w:r w:rsidRPr="00C663B4">
              <w:rPr>
                <w:rFonts w:ascii="Times New Roman" w:hAnsi="Times New Roman" w:cs="Times New Roman"/>
                <w:color w:val="BFBFBF" w:themeColor="background1" w:themeShade="BF"/>
                <w:sz w:val="24"/>
                <w:szCs w:val="24"/>
              </w:rPr>
              <w:t>Name and Signature</w:t>
            </w:r>
          </w:p>
        </w:tc>
      </w:tr>
    </w:tbl>
    <w:p w:rsidR="006B38C0" w:rsidRPr="00C663B4" w:rsidRDefault="006B38C0" w:rsidP="00C663B4">
      <w:pPr>
        <w:pStyle w:val="NormalWeb"/>
        <w:jc w:val="both"/>
      </w:pPr>
    </w:p>
    <w:p w:rsidR="0028352A" w:rsidRPr="00C663B4" w:rsidRDefault="00960BC7" w:rsidP="00C663B4">
      <w:pPr>
        <w:pStyle w:val="NormalWeb"/>
        <w:jc w:val="both"/>
      </w:pPr>
      <w:r>
        <w:pict>
          <v:rect id="_x0000_i1038" style="width:0;height:1.5pt" o:hrstd="t" o:hr="t" fillcolor="#a0a0a0" stroked="f"/>
        </w:pict>
      </w:r>
    </w:p>
    <w:p w:rsidR="0028352A" w:rsidRPr="00C663B4" w:rsidRDefault="0028352A" w:rsidP="00C663B4">
      <w:pPr>
        <w:pStyle w:val="Heading1"/>
        <w:jc w:val="both"/>
        <w:rPr>
          <w:rFonts w:ascii="Times New Roman" w:hAnsi="Times New Roman" w:cs="Times New Roman"/>
          <w:sz w:val="24"/>
          <w:szCs w:val="24"/>
        </w:rPr>
      </w:pPr>
      <w:bookmarkStart w:id="23" w:name="_Toc464925002"/>
      <w:bookmarkStart w:id="24" w:name="_Toc31652442"/>
      <w:bookmarkStart w:id="25" w:name="_Toc444290080"/>
      <w:r w:rsidRPr="00C663B4">
        <w:rPr>
          <w:rFonts w:ascii="Times New Roman" w:hAnsi="Times New Roman" w:cs="Times New Roman"/>
          <w:sz w:val="24"/>
          <w:szCs w:val="24"/>
        </w:rPr>
        <w:t>Definitions, Acronyms, and Abbreviations</w:t>
      </w:r>
      <w:bookmarkEnd w:id="23"/>
      <w:bookmarkEnd w:id="24"/>
    </w:p>
    <w:bookmarkEnd w:id="25"/>
    <w:p w:rsidR="0028352A" w:rsidRDefault="0028352A" w:rsidP="00D05C55">
      <w:pPr>
        <w:pStyle w:val="NormalWeb"/>
        <w:jc w:val="both"/>
      </w:pPr>
      <w:r w:rsidRPr="00C663B4">
        <w:t>This section provides definitions and explanations of commonly used terms, acronyms, and abbreviations referenced throughout the Software Requirements Specification (SRS). These definitions ensure clarity and consistency in understanding the concepts related to the TCS Stock Analysis Dashboard. Additional terminology may be listed in the Annexure if required</w:t>
      </w:r>
    </w:p>
    <w:p w:rsidR="0028352A" w:rsidRPr="00C663B4" w:rsidRDefault="0028352A" w:rsidP="0028352A">
      <w:pPr>
        <w:pStyle w:val="Heading3"/>
        <w:numPr>
          <w:ilvl w:val="0"/>
          <w:numId w:val="0"/>
        </w:numPr>
        <w:ind w:left="142"/>
        <w:rPr>
          <w:rStyle w:val="Strong"/>
          <w:rFonts w:ascii="Times New Roman" w:hAnsi="Times New Roman"/>
          <w:b/>
          <w:bCs w:val="0"/>
          <w:sz w:val="36"/>
          <w:szCs w:val="36"/>
        </w:rPr>
      </w:pPr>
      <w:r w:rsidRPr="00C663B4">
        <w:rPr>
          <w:rStyle w:val="Strong"/>
          <w:rFonts w:ascii="Times New Roman" w:hAnsi="Times New Roman"/>
          <w:b/>
          <w:bCs w:val="0"/>
          <w:sz w:val="36"/>
          <w:szCs w:val="36"/>
        </w:rPr>
        <w:lastRenderedPageBreak/>
        <w:t>Abbreviation Table</w:t>
      </w:r>
    </w:p>
    <w:p w:rsidR="0028352A" w:rsidRPr="00C663B4" w:rsidRDefault="0028352A" w:rsidP="00AD6243">
      <w:pPr>
        <w:rPr>
          <w:rFonts w:ascii="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tblPr>
      <w:tblGrid>
        <w:gridCol w:w="1436"/>
        <w:gridCol w:w="8014"/>
      </w:tblGrid>
      <w:tr w:rsidR="006B38C0" w:rsidRPr="00C663B4" w:rsidTr="00AD6243">
        <w:trPr>
          <w:trHeight w:val="854"/>
          <w:tblHeader/>
          <w:tblCellSpacing w:w="15" w:type="dxa"/>
        </w:trPr>
        <w:tc>
          <w:tcPr>
            <w:tcW w:w="0" w:type="auto"/>
            <w:vAlign w:val="center"/>
            <w:hideMark/>
          </w:tcPr>
          <w:p w:rsidR="006B38C0" w:rsidRPr="00C663B4" w:rsidRDefault="006B38C0">
            <w:pPr>
              <w:jc w:val="center"/>
              <w:rPr>
                <w:rFonts w:ascii="Times New Roman" w:hAnsi="Times New Roman" w:cs="Times New Roman"/>
                <w:b/>
                <w:bCs/>
                <w:sz w:val="24"/>
                <w:szCs w:val="24"/>
              </w:rPr>
            </w:pPr>
            <w:r w:rsidRPr="00C663B4">
              <w:rPr>
                <w:rStyle w:val="Strong"/>
                <w:rFonts w:ascii="Times New Roman" w:hAnsi="Times New Roman" w:cs="Times New Roman"/>
                <w:sz w:val="24"/>
                <w:szCs w:val="24"/>
              </w:rPr>
              <w:t>Abbreviation</w:t>
            </w:r>
          </w:p>
        </w:tc>
        <w:tc>
          <w:tcPr>
            <w:tcW w:w="0" w:type="auto"/>
            <w:vAlign w:val="center"/>
            <w:hideMark/>
          </w:tcPr>
          <w:p w:rsidR="006B38C0" w:rsidRPr="00C663B4" w:rsidRDefault="006B38C0">
            <w:pPr>
              <w:jc w:val="center"/>
              <w:rPr>
                <w:rFonts w:ascii="Times New Roman" w:hAnsi="Times New Roman" w:cs="Times New Roman"/>
                <w:b/>
                <w:bCs/>
                <w:sz w:val="24"/>
                <w:szCs w:val="24"/>
              </w:rPr>
            </w:pPr>
            <w:r w:rsidRPr="00C663B4">
              <w:rPr>
                <w:rStyle w:val="Strong"/>
                <w:rFonts w:ascii="Times New Roman" w:hAnsi="Times New Roman" w:cs="Times New Roman"/>
                <w:sz w:val="24"/>
                <w:szCs w:val="24"/>
              </w:rPr>
              <w:t>Description</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TCS</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Tata Consultancy Services – the company whose stock data is analyzed in this project.</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CSV</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Comma Separated Values – a file format used to store tabular data, such as historical stock data.</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EDA</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Exploratory Data Analysis – the process of analyzing data sets to summarize their main characteristics.</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UI</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User Interface – the visual part of the application that users interact with.</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API</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Application Programming Interface – a mechanism to connect software components; can be used for live data fetching.</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MA</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Moving Average – a technical indicator used for stock trend analysis.</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RSI</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Relative Strength Index – a technical indicator used to measure momentum (future enhancement).</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MACD</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Moving Average Convergence Divergence – a technical analysis indicator used to identify trend changes.</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DFD</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Data Flow Diagram – a diagram showing data movement within a system.</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SRS</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Software Requirements Specification – document describing system requirements.</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UAT</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User Acceptance Testing – testing performed by end users to validate system functionality.</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OS</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Operating System – software that manages computer hardware and applications.</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RAM</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Random Access Memory – hardware for temporary data storage needed during program execution.</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ML</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Machine Learning – techniques used to build predictive models (future enhancement).</w:t>
            </w:r>
          </w:p>
        </w:tc>
      </w:tr>
      <w:tr w:rsidR="006B38C0" w:rsidRPr="00C663B4" w:rsidTr="006B38C0">
        <w:trPr>
          <w:tblCellSpacing w:w="15" w:type="dxa"/>
        </w:trPr>
        <w:tc>
          <w:tcPr>
            <w:tcW w:w="0" w:type="auto"/>
            <w:vAlign w:val="center"/>
            <w:hideMark/>
          </w:tcPr>
          <w:p w:rsidR="006B38C0" w:rsidRPr="00C663B4" w:rsidRDefault="006B38C0">
            <w:pPr>
              <w:rPr>
                <w:rFonts w:ascii="Times New Roman" w:hAnsi="Times New Roman" w:cs="Times New Roman"/>
                <w:sz w:val="24"/>
                <w:szCs w:val="24"/>
              </w:rPr>
            </w:pPr>
            <w:r w:rsidRPr="00C663B4">
              <w:rPr>
                <w:rStyle w:val="Strong"/>
                <w:rFonts w:ascii="Times New Roman" w:hAnsi="Times New Roman" w:cs="Times New Roman"/>
                <w:sz w:val="24"/>
                <w:szCs w:val="24"/>
              </w:rPr>
              <w:t>NLP</w:t>
            </w:r>
          </w:p>
        </w:tc>
        <w:tc>
          <w:tcPr>
            <w:tcW w:w="0" w:type="auto"/>
            <w:vAlign w:val="center"/>
            <w:hideMark/>
          </w:tcPr>
          <w:p w:rsidR="006B38C0" w:rsidRPr="00C663B4" w:rsidRDefault="006B38C0" w:rsidP="00C663B4">
            <w:pPr>
              <w:jc w:val="both"/>
              <w:rPr>
                <w:rFonts w:ascii="Times New Roman" w:hAnsi="Times New Roman" w:cs="Times New Roman"/>
                <w:sz w:val="24"/>
                <w:szCs w:val="24"/>
              </w:rPr>
            </w:pPr>
            <w:r w:rsidRPr="00C663B4">
              <w:rPr>
                <w:rFonts w:ascii="Times New Roman" w:hAnsi="Times New Roman" w:cs="Times New Roman"/>
                <w:sz w:val="24"/>
                <w:szCs w:val="24"/>
              </w:rPr>
              <w:t>Natural Language Processing – AI technique used to analyze text data (future enhancement).</w:t>
            </w:r>
          </w:p>
        </w:tc>
      </w:tr>
    </w:tbl>
    <w:p w:rsidR="00AD6243" w:rsidRPr="00C663B4" w:rsidRDefault="00AD6243" w:rsidP="00473838">
      <w:pPr>
        <w:rPr>
          <w:rFonts w:ascii="Times New Roman" w:hAnsi="Times New Roman" w:cs="Times New Roman"/>
          <w:sz w:val="24"/>
          <w:szCs w:val="24"/>
        </w:rPr>
      </w:pPr>
    </w:p>
    <w:p w:rsidR="00EA3CEA" w:rsidRPr="00D05C55" w:rsidRDefault="00EA3CEA" w:rsidP="00D05C55">
      <w:pPr>
        <w:pStyle w:val="Heading1"/>
        <w:spacing w:before="0"/>
        <w:jc w:val="both"/>
        <w:rPr>
          <w:rFonts w:ascii="Times New Roman" w:hAnsi="Times New Roman" w:cs="Times New Roman"/>
          <w:sz w:val="24"/>
          <w:szCs w:val="24"/>
        </w:rPr>
      </w:pPr>
      <w:bookmarkStart w:id="26" w:name="_Toc31652443"/>
      <w:bookmarkStart w:id="27" w:name="_Toc444290082"/>
      <w:bookmarkStart w:id="28" w:name="_Toc464925003"/>
      <w:r w:rsidRPr="00D05C55">
        <w:rPr>
          <w:rFonts w:ascii="Times New Roman" w:hAnsi="Times New Roman" w:cs="Times New Roman"/>
          <w:sz w:val="24"/>
          <w:szCs w:val="24"/>
        </w:rPr>
        <w:lastRenderedPageBreak/>
        <w:t>Conclusion</w:t>
      </w:r>
      <w:bookmarkEnd w:id="26"/>
    </w:p>
    <w:p w:rsidR="006B38C0" w:rsidRPr="00D05C55" w:rsidRDefault="006B38C0" w:rsidP="00D05C55">
      <w:pPr>
        <w:suppressAutoHyphens w:val="0"/>
        <w:spacing w:after="100" w:afterAutospacing="1" w:line="240" w:lineRule="auto"/>
        <w:jc w:val="both"/>
        <w:rPr>
          <w:rFonts w:ascii="Times New Roman" w:eastAsia="Times New Roman" w:hAnsi="Times New Roman" w:cs="Times New Roman"/>
          <w:sz w:val="24"/>
          <w:szCs w:val="24"/>
          <w:lang w:bidi="hi-IN"/>
        </w:rPr>
      </w:pPr>
      <w:bookmarkStart w:id="29" w:name="_Toc31652444"/>
      <w:r w:rsidRPr="00D05C55">
        <w:rPr>
          <w:rFonts w:ascii="Times New Roman" w:eastAsia="Times New Roman" w:hAnsi="Times New Roman" w:cs="Times New Roman"/>
          <w:sz w:val="24"/>
          <w:szCs w:val="24"/>
          <w:lang w:bidi="hi-IN"/>
        </w:rPr>
        <w:t>The TCS Stock Analysis Dashboard effectively transforms historical stock data into clear, interactive visual insights. By automating data processing and visualization, the system reduces manual effort and minimizes errors, helping users understand stock trends more efficiently. The project meets its objectives by providing an accessible and user-friendly platform for basic financial analysis.</w:t>
      </w:r>
    </w:p>
    <w:p w:rsidR="006B38C0" w:rsidRPr="00D05C55" w:rsidRDefault="006B38C0" w:rsidP="00D05C55">
      <w:pPr>
        <w:suppressAutoHyphens w:val="0"/>
        <w:spacing w:after="100" w:afterAutospacing="1" w:line="240" w:lineRule="auto"/>
        <w:jc w:val="both"/>
        <w:rPr>
          <w:rFonts w:ascii="Times New Roman" w:eastAsia="Times New Roman" w:hAnsi="Times New Roman" w:cs="Times New Roman"/>
          <w:sz w:val="24"/>
          <w:szCs w:val="24"/>
          <w:lang w:bidi="hi-IN"/>
        </w:rPr>
      </w:pPr>
      <w:r w:rsidRPr="00D05C55">
        <w:rPr>
          <w:rFonts w:ascii="Times New Roman" w:eastAsia="Times New Roman" w:hAnsi="Times New Roman" w:cs="Times New Roman"/>
          <w:sz w:val="24"/>
          <w:szCs w:val="24"/>
          <w:lang w:bidi="hi-IN"/>
        </w:rPr>
        <w:t>This dashboard is cost-effective, easy to maintain, and adaptable for future enhancements such as real-time data integration, predictive modeling, and expanded technical indicators. With its flexible and open-source nature, the system can be further developed to support more advanced investment analysis and decision-making in both academic and practical environments</w:t>
      </w:r>
      <w:r w:rsidR="00960BC7" w:rsidRPr="00960BC7">
        <w:rPr>
          <w:rFonts w:ascii="Times New Roman" w:hAnsi="Times New Roman" w:cs="Times New Roman"/>
          <w:sz w:val="24"/>
          <w:szCs w:val="24"/>
        </w:rPr>
        <w:pict>
          <v:rect id="_x0000_i1039" style="width:0;height:1.5pt" o:hralign="center" o:hrstd="t" o:hr="t" fillcolor="#a0a0a0" stroked="f"/>
        </w:pict>
      </w:r>
    </w:p>
    <w:p w:rsidR="00473838" w:rsidRPr="00D05C55" w:rsidRDefault="00473838" w:rsidP="00D05C55">
      <w:pPr>
        <w:pStyle w:val="Heading1"/>
        <w:spacing w:before="0"/>
        <w:jc w:val="both"/>
        <w:rPr>
          <w:rFonts w:ascii="Times New Roman" w:hAnsi="Times New Roman" w:cs="Times New Roman"/>
          <w:sz w:val="24"/>
          <w:szCs w:val="24"/>
        </w:rPr>
      </w:pPr>
      <w:r w:rsidRPr="00D05C55">
        <w:rPr>
          <w:rFonts w:ascii="Times New Roman" w:hAnsi="Times New Roman" w:cs="Times New Roman"/>
          <w:sz w:val="24"/>
          <w:szCs w:val="24"/>
        </w:rPr>
        <w:t>References</w:t>
      </w:r>
      <w:bookmarkEnd w:id="27"/>
      <w:bookmarkEnd w:id="28"/>
      <w:bookmarkEnd w:id="29"/>
    </w:p>
    <w:p w:rsidR="006B38C0" w:rsidRPr="00D05C55" w:rsidRDefault="006B38C0" w:rsidP="00D05C55">
      <w:pPr>
        <w:pStyle w:val="NormalWeb"/>
        <w:jc w:val="both"/>
      </w:pPr>
      <w:r w:rsidRPr="00D05C55">
        <w:t>The following documents, tools, and sources were referenced during the development of this SRS. All references are publicly available through their respective official websites or documentation portals.</w:t>
      </w:r>
    </w:p>
    <w:tbl>
      <w:tblPr>
        <w:tblW w:w="0" w:type="auto"/>
        <w:tblCellSpacing w:w="15" w:type="dxa"/>
        <w:tblCellMar>
          <w:top w:w="15" w:type="dxa"/>
          <w:left w:w="15" w:type="dxa"/>
          <w:bottom w:w="15" w:type="dxa"/>
          <w:right w:w="15" w:type="dxa"/>
        </w:tblCellMar>
        <w:tblLook w:val="04A0"/>
      </w:tblPr>
      <w:tblGrid>
        <w:gridCol w:w="2314"/>
        <w:gridCol w:w="2006"/>
        <w:gridCol w:w="1572"/>
        <w:gridCol w:w="3558"/>
      </w:tblGrid>
      <w:tr w:rsidR="006B38C0" w:rsidRPr="00D05C55" w:rsidTr="006B38C0">
        <w:trPr>
          <w:tblHeader/>
          <w:tblCellSpacing w:w="15" w:type="dxa"/>
        </w:trPr>
        <w:tc>
          <w:tcPr>
            <w:tcW w:w="0" w:type="auto"/>
            <w:vAlign w:val="center"/>
            <w:hideMark/>
          </w:tcPr>
          <w:p w:rsidR="006B38C0" w:rsidRPr="00D05C55" w:rsidRDefault="006B38C0" w:rsidP="00D05C55">
            <w:pPr>
              <w:jc w:val="both"/>
              <w:rPr>
                <w:rFonts w:ascii="Times New Roman" w:hAnsi="Times New Roman" w:cs="Times New Roman"/>
                <w:b/>
                <w:bCs/>
                <w:sz w:val="24"/>
                <w:szCs w:val="24"/>
              </w:rPr>
            </w:pPr>
            <w:r w:rsidRPr="00D05C55">
              <w:rPr>
                <w:rStyle w:val="Strong"/>
                <w:rFonts w:ascii="Times New Roman" w:hAnsi="Times New Roman" w:cs="Times New Roman"/>
                <w:sz w:val="24"/>
                <w:szCs w:val="24"/>
              </w:rPr>
              <w:t>Title / Document</w:t>
            </w:r>
          </w:p>
        </w:tc>
        <w:tc>
          <w:tcPr>
            <w:tcW w:w="0" w:type="auto"/>
            <w:vAlign w:val="center"/>
            <w:hideMark/>
          </w:tcPr>
          <w:p w:rsidR="006B38C0" w:rsidRPr="00D05C55" w:rsidRDefault="006B38C0" w:rsidP="00D05C55">
            <w:pPr>
              <w:jc w:val="both"/>
              <w:rPr>
                <w:rFonts w:ascii="Times New Roman" w:hAnsi="Times New Roman" w:cs="Times New Roman"/>
                <w:b/>
                <w:bCs/>
                <w:sz w:val="24"/>
                <w:szCs w:val="24"/>
              </w:rPr>
            </w:pPr>
            <w:r w:rsidRPr="00D05C55">
              <w:rPr>
                <w:rStyle w:val="Strong"/>
                <w:rFonts w:ascii="Times New Roman" w:hAnsi="Times New Roman" w:cs="Times New Roman"/>
                <w:sz w:val="24"/>
                <w:szCs w:val="24"/>
              </w:rPr>
              <w:t>Publishing Organization</w:t>
            </w:r>
          </w:p>
        </w:tc>
        <w:tc>
          <w:tcPr>
            <w:tcW w:w="0" w:type="auto"/>
            <w:vAlign w:val="center"/>
            <w:hideMark/>
          </w:tcPr>
          <w:p w:rsidR="006B38C0" w:rsidRPr="00D05C55" w:rsidRDefault="006B38C0" w:rsidP="00D05C55">
            <w:pPr>
              <w:jc w:val="both"/>
              <w:rPr>
                <w:rFonts w:ascii="Times New Roman" w:hAnsi="Times New Roman" w:cs="Times New Roman"/>
                <w:b/>
                <w:bCs/>
                <w:sz w:val="24"/>
                <w:szCs w:val="24"/>
              </w:rPr>
            </w:pPr>
            <w:r w:rsidRPr="00D05C55">
              <w:rPr>
                <w:rStyle w:val="Strong"/>
                <w:rFonts w:ascii="Times New Roman" w:hAnsi="Times New Roman" w:cs="Times New Roman"/>
                <w:sz w:val="24"/>
                <w:szCs w:val="24"/>
              </w:rPr>
              <w:t>Date</w:t>
            </w:r>
          </w:p>
        </w:tc>
        <w:tc>
          <w:tcPr>
            <w:tcW w:w="0" w:type="auto"/>
            <w:vAlign w:val="center"/>
            <w:hideMark/>
          </w:tcPr>
          <w:p w:rsidR="006B38C0" w:rsidRPr="00D05C55" w:rsidRDefault="006B38C0" w:rsidP="00D05C55">
            <w:pPr>
              <w:jc w:val="both"/>
              <w:rPr>
                <w:rFonts w:ascii="Times New Roman" w:hAnsi="Times New Roman" w:cs="Times New Roman"/>
                <w:b/>
                <w:bCs/>
                <w:sz w:val="24"/>
                <w:szCs w:val="24"/>
              </w:rPr>
            </w:pPr>
            <w:r w:rsidRPr="00D05C55">
              <w:rPr>
                <w:rStyle w:val="Strong"/>
                <w:rFonts w:ascii="Times New Roman" w:hAnsi="Times New Roman" w:cs="Times New Roman"/>
                <w:sz w:val="24"/>
                <w:szCs w:val="24"/>
              </w:rPr>
              <w:t>Source</w:t>
            </w:r>
          </w:p>
        </w:tc>
      </w:tr>
      <w:tr w:rsidR="006B38C0" w:rsidRPr="00D05C55" w:rsidTr="006B38C0">
        <w:trPr>
          <w:tblCellSpacing w:w="15" w:type="dxa"/>
        </w:trPr>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TCS Stock History Dataset (CSV)</w:t>
            </w:r>
          </w:p>
        </w:tc>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NSE / Yahoo Finance</w:t>
            </w:r>
          </w:p>
        </w:tc>
        <w:tc>
          <w:tcPr>
            <w:tcW w:w="0" w:type="auto"/>
            <w:vAlign w:val="center"/>
            <w:hideMark/>
          </w:tcPr>
          <w:p w:rsidR="006B38C0" w:rsidRPr="00D05C55" w:rsidRDefault="006B38C0" w:rsidP="00D05C55">
            <w:pPr>
              <w:jc w:val="both"/>
              <w:rPr>
                <w:rFonts w:ascii="Times New Roman" w:hAnsi="Times New Roman" w:cs="Times New Roman"/>
                <w:sz w:val="24"/>
                <w:szCs w:val="24"/>
              </w:rPr>
            </w:pPr>
            <w:r w:rsidRPr="00D05C55">
              <w:rPr>
                <w:rFonts w:ascii="Times New Roman" w:hAnsi="Times New Roman" w:cs="Times New Roman"/>
                <w:sz w:val="24"/>
                <w:szCs w:val="24"/>
              </w:rPr>
              <w:t>Updated periodically</w:t>
            </w:r>
          </w:p>
        </w:tc>
        <w:tc>
          <w:tcPr>
            <w:tcW w:w="0" w:type="auto"/>
            <w:vAlign w:val="center"/>
            <w:hideMark/>
          </w:tcPr>
          <w:p w:rsidR="006B38C0" w:rsidRPr="00D05C55" w:rsidRDefault="00960BC7" w:rsidP="00D05C55">
            <w:pPr>
              <w:jc w:val="both"/>
              <w:rPr>
                <w:rFonts w:ascii="Times New Roman" w:hAnsi="Times New Roman" w:cs="Times New Roman"/>
                <w:sz w:val="24"/>
                <w:szCs w:val="24"/>
              </w:rPr>
            </w:pPr>
            <w:hyperlink r:id="rId10" w:tgtFrame="_new" w:history="1">
              <w:r w:rsidR="006B38C0" w:rsidRPr="00D05C55">
                <w:rPr>
                  <w:rStyle w:val="Hyperlink"/>
                  <w:rFonts w:ascii="Times New Roman" w:hAnsi="Times New Roman" w:cs="Times New Roman"/>
                  <w:sz w:val="24"/>
                  <w:szCs w:val="24"/>
                </w:rPr>
                <w:t>https://finance.yahoo.com</w:t>
              </w:r>
            </w:hyperlink>
          </w:p>
        </w:tc>
      </w:tr>
      <w:tr w:rsidR="006B38C0" w:rsidRPr="00D05C55" w:rsidTr="006B38C0">
        <w:trPr>
          <w:tblCellSpacing w:w="15" w:type="dxa"/>
        </w:trPr>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Python Documentation</w:t>
            </w:r>
          </w:p>
        </w:tc>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Python Software Foundation</w:t>
            </w:r>
          </w:p>
        </w:tc>
        <w:tc>
          <w:tcPr>
            <w:tcW w:w="0" w:type="auto"/>
            <w:vAlign w:val="center"/>
            <w:hideMark/>
          </w:tcPr>
          <w:p w:rsidR="006B38C0" w:rsidRPr="00D05C55" w:rsidRDefault="006B38C0" w:rsidP="00D05C55">
            <w:pPr>
              <w:jc w:val="both"/>
              <w:rPr>
                <w:rFonts w:ascii="Times New Roman" w:hAnsi="Times New Roman" w:cs="Times New Roman"/>
                <w:sz w:val="24"/>
                <w:szCs w:val="24"/>
              </w:rPr>
            </w:pPr>
            <w:r w:rsidRPr="00D05C55">
              <w:rPr>
                <w:rFonts w:ascii="Times New Roman" w:hAnsi="Times New Roman" w:cs="Times New Roman"/>
                <w:sz w:val="24"/>
                <w:szCs w:val="24"/>
              </w:rPr>
              <w:t>Latest</w:t>
            </w:r>
          </w:p>
        </w:tc>
        <w:tc>
          <w:tcPr>
            <w:tcW w:w="0" w:type="auto"/>
            <w:vAlign w:val="center"/>
            <w:hideMark/>
          </w:tcPr>
          <w:p w:rsidR="006B38C0" w:rsidRPr="00D05C55" w:rsidRDefault="00960BC7" w:rsidP="00D05C55">
            <w:pPr>
              <w:jc w:val="both"/>
              <w:rPr>
                <w:rFonts w:ascii="Times New Roman" w:hAnsi="Times New Roman" w:cs="Times New Roman"/>
                <w:sz w:val="24"/>
                <w:szCs w:val="24"/>
              </w:rPr>
            </w:pPr>
            <w:hyperlink r:id="rId11" w:tgtFrame="_new" w:history="1">
              <w:r w:rsidR="006B38C0" w:rsidRPr="00D05C55">
                <w:rPr>
                  <w:rStyle w:val="Hyperlink"/>
                  <w:rFonts w:ascii="Times New Roman" w:hAnsi="Times New Roman" w:cs="Times New Roman"/>
                  <w:sz w:val="24"/>
                  <w:szCs w:val="24"/>
                </w:rPr>
                <w:t>https://docs.python.org</w:t>
              </w:r>
            </w:hyperlink>
          </w:p>
        </w:tc>
      </w:tr>
      <w:tr w:rsidR="006B38C0" w:rsidRPr="00D05C55" w:rsidTr="006B38C0">
        <w:trPr>
          <w:tblCellSpacing w:w="15" w:type="dxa"/>
        </w:trPr>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Pandas &amp; NumPy Documentation</w:t>
            </w:r>
          </w:p>
        </w:tc>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Open Source Community</w:t>
            </w:r>
          </w:p>
        </w:tc>
        <w:tc>
          <w:tcPr>
            <w:tcW w:w="0" w:type="auto"/>
            <w:vAlign w:val="center"/>
            <w:hideMark/>
          </w:tcPr>
          <w:p w:rsidR="006B38C0" w:rsidRPr="00D05C55" w:rsidRDefault="006B38C0" w:rsidP="00D05C55">
            <w:pPr>
              <w:jc w:val="both"/>
              <w:rPr>
                <w:rFonts w:ascii="Times New Roman" w:hAnsi="Times New Roman" w:cs="Times New Roman"/>
                <w:sz w:val="24"/>
                <w:szCs w:val="24"/>
              </w:rPr>
            </w:pPr>
            <w:r w:rsidRPr="00D05C55">
              <w:rPr>
                <w:rFonts w:ascii="Times New Roman" w:hAnsi="Times New Roman" w:cs="Times New Roman"/>
                <w:sz w:val="24"/>
                <w:szCs w:val="24"/>
              </w:rPr>
              <w:t>Latest</w:t>
            </w:r>
          </w:p>
        </w:tc>
        <w:tc>
          <w:tcPr>
            <w:tcW w:w="0" w:type="auto"/>
            <w:vAlign w:val="center"/>
            <w:hideMark/>
          </w:tcPr>
          <w:p w:rsidR="006B38C0" w:rsidRPr="00D05C55" w:rsidRDefault="00960BC7" w:rsidP="00D05C55">
            <w:pPr>
              <w:jc w:val="both"/>
              <w:rPr>
                <w:rFonts w:ascii="Times New Roman" w:hAnsi="Times New Roman" w:cs="Times New Roman"/>
                <w:sz w:val="24"/>
                <w:szCs w:val="24"/>
              </w:rPr>
            </w:pPr>
            <w:hyperlink r:id="rId12" w:tgtFrame="_new" w:history="1">
              <w:r w:rsidR="006B38C0" w:rsidRPr="00D05C55">
                <w:rPr>
                  <w:rStyle w:val="Hyperlink"/>
                  <w:rFonts w:ascii="Times New Roman" w:hAnsi="Times New Roman" w:cs="Times New Roman"/>
                  <w:sz w:val="24"/>
                  <w:szCs w:val="24"/>
                </w:rPr>
                <w:t>https://pandas.pydata.org</w:t>
              </w:r>
            </w:hyperlink>
            <w:r w:rsidR="006B38C0" w:rsidRPr="00D05C55">
              <w:rPr>
                <w:rFonts w:ascii="Times New Roman" w:hAnsi="Times New Roman" w:cs="Times New Roman"/>
                <w:sz w:val="24"/>
                <w:szCs w:val="24"/>
              </w:rPr>
              <w:t xml:space="preserve">, </w:t>
            </w:r>
            <w:hyperlink r:id="rId13" w:tgtFrame="_new" w:history="1">
              <w:r w:rsidR="006B38C0" w:rsidRPr="00D05C55">
                <w:rPr>
                  <w:rStyle w:val="Hyperlink"/>
                  <w:rFonts w:ascii="Times New Roman" w:hAnsi="Times New Roman" w:cs="Times New Roman"/>
                  <w:sz w:val="24"/>
                  <w:szCs w:val="24"/>
                </w:rPr>
                <w:t>https://numpy.org</w:t>
              </w:r>
            </w:hyperlink>
          </w:p>
        </w:tc>
      </w:tr>
      <w:tr w:rsidR="006B38C0" w:rsidRPr="00D05C55" w:rsidTr="006B38C0">
        <w:trPr>
          <w:tblCellSpacing w:w="15" w:type="dxa"/>
        </w:trPr>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Matplotlib / Plotly Docs</w:t>
            </w:r>
          </w:p>
        </w:tc>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Matplotlib Devs / Plotly Inc.</w:t>
            </w:r>
          </w:p>
        </w:tc>
        <w:tc>
          <w:tcPr>
            <w:tcW w:w="0" w:type="auto"/>
            <w:vAlign w:val="center"/>
            <w:hideMark/>
          </w:tcPr>
          <w:p w:rsidR="006B38C0" w:rsidRPr="00D05C55" w:rsidRDefault="006B38C0" w:rsidP="00D05C55">
            <w:pPr>
              <w:jc w:val="both"/>
              <w:rPr>
                <w:rFonts w:ascii="Times New Roman" w:hAnsi="Times New Roman" w:cs="Times New Roman"/>
                <w:sz w:val="24"/>
                <w:szCs w:val="24"/>
              </w:rPr>
            </w:pPr>
            <w:r w:rsidRPr="00D05C55">
              <w:rPr>
                <w:rFonts w:ascii="Times New Roman" w:hAnsi="Times New Roman" w:cs="Times New Roman"/>
                <w:sz w:val="24"/>
                <w:szCs w:val="24"/>
              </w:rPr>
              <w:t>Latest</w:t>
            </w:r>
          </w:p>
        </w:tc>
        <w:tc>
          <w:tcPr>
            <w:tcW w:w="0" w:type="auto"/>
            <w:vAlign w:val="center"/>
            <w:hideMark/>
          </w:tcPr>
          <w:p w:rsidR="006B38C0" w:rsidRPr="00D05C55" w:rsidRDefault="00960BC7" w:rsidP="00D05C55">
            <w:pPr>
              <w:jc w:val="both"/>
              <w:rPr>
                <w:rFonts w:ascii="Times New Roman" w:hAnsi="Times New Roman" w:cs="Times New Roman"/>
                <w:sz w:val="24"/>
                <w:szCs w:val="24"/>
              </w:rPr>
            </w:pPr>
            <w:hyperlink r:id="rId14" w:tgtFrame="_new" w:history="1">
              <w:r w:rsidR="006B38C0" w:rsidRPr="00D05C55">
                <w:rPr>
                  <w:rStyle w:val="Hyperlink"/>
                  <w:rFonts w:ascii="Times New Roman" w:hAnsi="Times New Roman" w:cs="Times New Roman"/>
                  <w:sz w:val="24"/>
                  <w:szCs w:val="24"/>
                </w:rPr>
                <w:t>https://matplotlib.org</w:t>
              </w:r>
            </w:hyperlink>
            <w:r w:rsidR="006B38C0" w:rsidRPr="00D05C55">
              <w:rPr>
                <w:rFonts w:ascii="Times New Roman" w:hAnsi="Times New Roman" w:cs="Times New Roman"/>
                <w:sz w:val="24"/>
                <w:szCs w:val="24"/>
              </w:rPr>
              <w:t xml:space="preserve">, </w:t>
            </w:r>
            <w:hyperlink r:id="rId15" w:tgtFrame="_new" w:history="1">
              <w:r w:rsidR="006B38C0" w:rsidRPr="00D05C55">
                <w:rPr>
                  <w:rStyle w:val="Hyperlink"/>
                  <w:rFonts w:ascii="Times New Roman" w:hAnsi="Times New Roman" w:cs="Times New Roman"/>
                  <w:sz w:val="24"/>
                  <w:szCs w:val="24"/>
                </w:rPr>
                <w:t>https://plotly.com</w:t>
              </w:r>
            </w:hyperlink>
          </w:p>
        </w:tc>
      </w:tr>
      <w:tr w:rsidR="006B38C0" w:rsidRPr="00D05C55" w:rsidTr="006B38C0">
        <w:trPr>
          <w:tblCellSpacing w:w="15" w:type="dxa"/>
        </w:trPr>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Streamlit Documentation</w:t>
            </w:r>
          </w:p>
        </w:tc>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Streamlit Inc.</w:t>
            </w:r>
          </w:p>
        </w:tc>
        <w:tc>
          <w:tcPr>
            <w:tcW w:w="0" w:type="auto"/>
            <w:vAlign w:val="center"/>
            <w:hideMark/>
          </w:tcPr>
          <w:p w:rsidR="006B38C0" w:rsidRPr="00D05C55" w:rsidRDefault="006B38C0" w:rsidP="00D05C55">
            <w:pPr>
              <w:jc w:val="both"/>
              <w:rPr>
                <w:rFonts w:ascii="Times New Roman" w:hAnsi="Times New Roman" w:cs="Times New Roman"/>
                <w:sz w:val="24"/>
                <w:szCs w:val="24"/>
              </w:rPr>
            </w:pPr>
            <w:r w:rsidRPr="00D05C55">
              <w:rPr>
                <w:rFonts w:ascii="Times New Roman" w:hAnsi="Times New Roman" w:cs="Times New Roman"/>
                <w:sz w:val="24"/>
                <w:szCs w:val="24"/>
              </w:rPr>
              <w:t>Latest</w:t>
            </w:r>
          </w:p>
        </w:tc>
        <w:tc>
          <w:tcPr>
            <w:tcW w:w="0" w:type="auto"/>
            <w:vAlign w:val="center"/>
            <w:hideMark/>
          </w:tcPr>
          <w:p w:rsidR="006B38C0" w:rsidRPr="00D05C55" w:rsidRDefault="00960BC7" w:rsidP="00D05C55">
            <w:pPr>
              <w:jc w:val="both"/>
              <w:rPr>
                <w:rFonts w:ascii="Times New Roman" w:hAnsi="Times New Roman" w:cs="Times New Roman"/>
                <w:sz w:val="24"/>
                <w:szCs w:val="24"/>
              </w:rPr>
            </w:pPr>
            <w:hyperlink r:id="rId16" w:tgtFrame="_new" w:history="1">
              <w:r w:rsidR="006B38C0" w:rsidRPr="00D05C55">
                <w:rPr>
                  <w:rStyle w:val="Hyperlink"/>
                  <w:rFonts w:ascii="Times New Roman" w:hAnsi="Times New Roman" w:cs="Times New Roman"/>
                  <w:sz w:val="24"/>
                  <w:szCs w:val="24"/>
                </w:rPr>
                <w:t>https://docs.streamlit.io</w:t>
              </w:r>
            </w:hyperlink>
          </w:p>
        </w:tc>
      </w:tr>
      <w:tr w:rsidR="006B38C0" w:rsidRPr="00D05C55" w:rsidTr="006B38C0">
        <w:trPr>
          <w:tblCellSpacing w:w="15" w:type="dxa"/>
        </w:trPr>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Jupyter Notebook Docs</w:t>
            </w:r>
          </w:p>
        </w:tc>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Project Jupyter</w:t>
            </w:r>
          </w:p>
        </w:tc>
        <w:tc>
          <w:tcPr>
            <w:tcW w:w="0" w:type="auto"/>
            <w:vAlign w:val="center"/>
            <w:hideMark/>
          </w:tcPr>
          <w:p w:rsidR="006B38C0" w:rsidRPr="00D05C55" w:rsidRDefault="006B38C0" w:rsidP="00D05C55">
            <w:pPr>
              <w:jc w:val="both"/>
              <w:rPr>
                <w:rFonts w:ascii="Times New Roman" w:hAnsi="Times New Roman" w:cs="Times New Roman"/>
                <w:sz w:val="24"/>
                <w:szCs w:val="24"/>
              </w:rPr>
            </w:pPr>
            <w:r w:rsidRPr="00D05C55">
              <w:rPr>
                <w:rFonts w:ascii="Times New Roman" w:hAnsi="Times New Roman" w:cs="Times New Roman"/>
                <w:sz w:val="24"/>
                <w:szCs w:val="24"/>
              </w:rPr>
              <w:t>Latest</w:t>
            </w:r>
          </w:p>
        </w:tc>
        <w:tc>
          <w:tcPr>
            <w:tcW w:w="0" w:type="auto"/>
            <w:vAlign w:val="center"/>
            <w:hideMark/>
          </w:tcPr>
          <w:p w:rsidR="006B38C0" w:rsidRPr="00D05C55" w:rsidRDefault="00960BC7" w:rsidP="00D05C55">
            <w:pPr>
              <w:jc w:val="both"/>
              <w:rPr>
                <w:rFonts w:ascii="Times New Roman" w:hAnsi="Times New Roman" w:cs="Times New Roman"/>
                <w:sz w:val="24"/>
                <w:szCs w:val="24"/>
              </w:rPr>
            </w:pPr>
            <w:hyperlink r:id="rId17" w:tgtFrame="_new" w:history="1">
              <w:r w:rsidR="006B38C0" w:rsidRPr="00D05C55">
                <w:rPr>
                  <w:rStyle w:val="Hyperlink"/>
                  <w:rFonts w:ascii="Times New Roman" w:hAnsi="Times New Roman" w:cs="Times New Roman"/>
                  <w:sz w:val="24"/>
                  <w:szCs w:val="24"/>
                </w:rPr>
                <w:t>https://jupyter.org</w:t>
              </w:r>
            </w:hyperlink>
          </w:p>
        </w:tc>
      </w:tr>
      <w:tr w:rsidR="006B38C0" w:rsidRPr="00D05C55" w:rsidTr="006B38C0">
        <w:trPr>
          <w:tblCellSpacing w:w="15" w:type="dxa"/>
        </w:trPr>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IEEE SRS Standard (IEEE 830)</w:t>
            </w:r>
          </w:p>
        </w:tc>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IEEE</w:t>
            </w:r>
          </w:p>
        </w:tc>
        <w:tc>
          <w:tcPr>
            <w:tcW w:w="0" w:type="auto"/>
            <w:vAlign w:val="center"/>
            <w:hideMark/>
          </w:tcPr>
          <w:p w:rsidR="006B38C0" w:rsidRPr="00D05C55" w:rsidRDefault="006B38C0" w:rsidP="00D05C55">
            <w:pPr>
              <w:jc w:val="both"/>
              <w:rPr>
                <w:rFonts w:ascii="Times New Roman" w:hAnsi="Times New Roman" w:cs="Times New Roman"/>
                <w:sz w:val="24"/>
                <w:szCs w:val="24"/>
              </w:rPr>
            </w:pPr>
            <w:r w:rsidRPr="00D05C55">
              <w:rPr>
                <w:rFonts w:ascii="Times New Roman" w:hAnsi="Times New Roman" w:cs="Times New Roman"/>
                <w:sz w:val="24"/>
                <w:szCs w:val="24"/>
              </w:rPr>
              <w:t>1998</w:t>
            </w:r>
          </w:p>
        </w:tc>
        <w:tc>
          <w:tcPr>
            <w:tcW w:w="0" w:type="auto"/>
            <w:vAlign w:val="center"/>
            <w:hideMark/>
          </w:tcPr>
          <w:p w:rsidR="006B38C0" w:rsidRPr="00D05C55" w:rsidRDefault="006B38C0" w:rsidP="00D05C55">
            <w:pPr>
              <w:jc w:val="both"/>
              <w:rPr>
                <w:rFonts w:ascii="Times New Roman" w:hAnsi="Times New Roman" w:cs="Times New Roman"/>
                <w:sz w:val="24"/>
                <w:szCs w:val="24"/>
              </w:rPr>
            </w:pPr>
            <w:r w:rsidRPr="00D05C55">
              <w:rPr>
                <w:rFonts w:ascii="Times New Roman" w:hAnsi="Times New Roman" w:cs="Times New Roman"/>
                <w:sz w:val="24"/>
                <w:szCs w:val="24"/>
              </w:rPr>
              <w:t>Available through IEEE Digital Library</w:t>
            </w:r>
          </w:p>
        </w:tc>
      </w:tr>
      <w:tr w:rsidR="006B38C0" w:rsidRPr="00D05C55" w:rsidTr="006B38C0">
        <w:trPr>
          <w:tblCellSpacing w:w="15" w:type="dxa"/>
        </w:trPr>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General Stock Market Concepts</w:t>
            </w:r>
          </w:p>
        </w:tc>
        <w:tc>
          <w:tcPr>
            <w:tcW w:w="0" w:type="auto"/>
            <w:vAlign w:val="center"/>
            <w:hideMark/>
          </w:tcPr>
          <w:p w:rsidR="006B38C0" w:rsidRPr="00D05C55" w:rsidRDefault="006B38C0" w:rsidP="00D05C55">
            <w:pPr>
              <w:rPr>
                <w:rFonts w:ascii="Times New Roman" w:hAnsi="Times New Roman" w:cs="Times New Roman"/>
                <w:sz w:val="24"/>
                <w:szCs w:val="24"/>
              </w:rPr>
            </w:pPr>
            <w:r w:rsidRPr="00D05C55">
              <w:rPr>
                <w:rFonts w:ascii="Times New Roman" w:hAnsi="Times New Roman" w:cs="Times New Roman"/>
                <w:sz w:val="24"/>
                <w:szCs w:val="24"/>
              </w:rPr>
              <w:t>Investopedia</w:t>
            </w:r>
          </w:p>
        </w:tc>
        <w:tc>
          <w:tcPr>
            <w:tcW w:w="0" w:type="auto"/>
            <w:vAlign w:val="center"/>
            <w:hideMark/>
          </w:tcPr>
          <w:p w:rsidR="006B38C0" w:rsidRPr="00D05C55" w:rsidRDefault="006B38C0" w:rsidP="00D05C55">
            <w:pPr>
              <w:jc w:val="both"/>
              <w:rPr>
                <w:rFonts w:ascii="Times New Roman" w:hAnsi="Times New Roman" w:cs="Times New Roman"/>
                <w:sz w:val="24"/>
                <w:szCs w:val="24"/>
              </w:rPr>
            </w:pPr>
            <w:r w:rsidRPr="00D05C55">
              <w:rPr>
                <w:rFonts w:ascii="Times New Roman" w:hAnsi="Times New Roman" w:cs="Times New Roman"/>
                <w:sz w:val="24"/>
                <w:szCs w:val="24"/>
              </w:rPr>
              <w:t>Various</w:t>
            </w:r>
          </w:p>
        </w:tc>
        <w:tc>
          <w:tcPr>
            <w:tcW w:w="0" w:type="auto"/>
            <w:vAlign w:val="center"/>
            <w:hideMark/>
          </w:tcPr>
          <w:p w:rsidR="006B38C0" w:rsidRPr="00D05C55" w:rsidRDefault="006B38C0" w:rsidP="00D05C55">
            <w:pPr>
              <w:jc w:val="both"/>
              <w:rPr>
                <w:rFonts w:ascii="Times New Roman" w:hAnsi="Times New Roman" w:cs="Times New Roman"/>
                <w:sz w:val="24"/>
                <w:szCs w:val="24"/>
              </w:rPr>
            </w:pPr>
            <w:r w:rsidRPr="00D05C55">
              <w:rPr>
                <w:rFonts w:ascii="Times New Roman" w:hAnsi="Times New Roman" w:cs="Times New Roman"/>
                <w:sz w:val="24"/>
                <w:szCs w:val="24"/>
              </w:rPr>
              <w:t>https://www.investopedia.com</w:t>
            </w:r>
          </w:p>
        </w:tc>
      </w:tr>
    </w:tbl>
    <w:p w:rsidR="00441A76" w:rsidRPr="00FB1BE1" w:rsidRDefault="00441A76">
      <w:pPr>
        <w:suppressAutoHyphens w:val="0"/>
        <w:spacing w:after="0"/>
        <w:rPr>
          <w:rFonts w:asciiTheme="minorHAnsi" w:hAnsiTheme="minorHAnsi" w:cstheme="minorHAnsi"/>
          <w:b/>
          <w:sz w:val="40"/>
          <w:szCs w:val="40"/>
        </w:rPr>
      </w:pP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lastRenderedPageBreak/>
        <w:t>Annexure A</w:t>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Data Flow Diagram (DFD)</w:t>
      </w:r>
    </w:p>
    <w:p w:rsidR="00180F07" w:rsidRPr="00FB1BE1" w:rsidRDefault="00180F07" w:rsidP="00180F07">
      <w:pPr>
        <w:suppressAutoHyphens w:val="0"/>
        <w:spacing w:after="0"/>
        <w:rPr>
          <w:rFonts w:asciiTheme="minorHAnsi" w:hAnsiTheme="minorHAnsi" w:cstheme="minorHAnsi"/>
          <w:b/>
          <w:sz w:val="40"/>
          <w:szCs w:val="40"/>
        </w:rPr>
      </w:pPr>
      <w:r>
        <w:rPr>
          <w:rFonts w:asciiTheme="minorHAnsi" w:hAnsiTheme="minorHAnsi" w:cstheme="minorHAnsi"/>
          <w:b/>
          <w:sz w:val="40"/>
          <w:szCs w:val="40"/>
        </w:rPr>
        <w:t>1.CONTEXT DIAGRAM(0-LEVEL DFD)</w:t>
      </w:r>
    </w:p>
    <w:p w:rsidR="00C22E7D" w:rsidRPr="00FB1BE1" w:rsidRDefault="00C22E7D" w:rsidP="00C22E7D">
      <w:pPr>
        <w:suppressAutoHyphens w:val="0"/>
        <w:spacing w:after="0"/>
        <w:jc w:val="center"/>
        <w:rPr>
          <w:rFonts w:asciiTheme="minorHAnsi" w:hAnsiTheme="minorHAnsi" w:cstheme="minorHAnsi"/>
          <w:b/>
          <w:sz w:val="40"/>
          <w:szCs w:val="40"/>
        </w:rPr>
      </w:pPr>
    </w:p>
    <w:p w:rsidR="00C22E7D" w:rsidRDefault="00E714C1" w:rsidP="00C22E7D">
      <w:pPr>
        <w:suppressAutoHyphens w:val="0"/>
        <w:spacing w:after="0"/>
        <w:rPr>
          <w:rFonts w:asciiTheme="minorHAnsi" w:hAnsiTheme="minorHAnsi" w:cstheme="minorHAnsi"/>
          <w:b/>
          <w:sz w:val="40"/>
          <w:szCs w:val="40"/>
        </w:rPr>
      </w:pPr>
      <w:r>
        <w:rPr>
          <w:rFonts w:asciiTheme="minorHAnsi" w:hAnsiTheme="minorHAnsi" w:cstheme="minorHAnsi"/>
          <w:b/>
          <w:noProof/>
          <w:sz w:val="40"/>
          <w:szCs w:val="40"/>
          <w:lang w:bidi="hi-IN"/>
        </w:rPr>
        <w:drawing>
          <wp:inline distT="0" distB="0" distL="0" distR="0">
            <wp:extent cx="5935040" cy="2743200"/>
            <wp:effectExtent l="19050" t="0" r="8560" b="0"/>
            <wp:docPr id="6" name="Picture 3" descr="Gemini_Generated_Image_skq65zskq65zsk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skq65zskq65zskq6.png"/>
                    <pic:cNvPicPr/>
                  </pic:nvPicPr>
                  <pic:blipFill>
                    <a:blip r:embed="rId18"/>
                    <a:srcRect t="31979" b="26935"/>
                    <a:stretch>
                      <a:fillRect/>
                    </a:stretch>
                  </pic:blipFill>
                  <pic:spPr>
                    <a:xfrm>
                      <a:off x="0" y="0"/>
                      <a:ext cx="5935768" cy="2743537"/>
                    </a:xfrm>
                    <a:prstGeom prst="rect">
                      <a:avLst/>
                    </a:prstGeom>
                  </pic:spPr>
                </pic:pic>
              </a:graphicData>
            </a:graphic>
          </wp:inline>
        </w:drawing>
      </w:r>
    </w:p>
    <w:p w:rsidR="00C22E7D" w:rsidRDefault="00180F07" w:rsidP="00C22E7D">
      <w:pPr>
        <w:suppressAutoHyphens w:val="0"/>
        <w:spacing w:after="0"/>
        <w:rPr>
          <w:rFonts w:asciiTheme="minorHAnsi" w:hAnsiTheme="minorHAnsi" w:cstheme="minorHAnsi"/>
          <w:b/>
          <w:sz w:val="40"/>
          <w:szCs w:val="40"/>
        </w:rPr>
      </w:pPr>
      <w:r>
        <w:rPr>
          <w:rFonts w:asciiTheme="minorHAnsi" w:hAnsiTheme="minorHAnsi" w:cstheme="minorHAnsi"/>
          <w:b/>
          <w:sz w:val="40"/>
          <w:szCs w:val="40"/>
        </w:rPr>
        <w:t>2. LEVEL-1 DFD</w:t>
      </w:r>
    </w:p>
    <w:p w:rsidR="00180F07" w:rsidRDefault="00180F07" w:rsidP="00C22E7D">
      <w:pPr>
        <w:suppressAutoHyphens w:val="0"/>
        <w:spacing w:after="0"/>
        <w:rPr>
          <w:rFonts w:asciiTheme="minorHAnsi" w:hAnsiTheme="minorHAnsi" w:cstheme="minorHAnsi"/>
          <w:b/>
          <w:sz w:val="40"/>
          <w:szCs w:val="40"/>
        </w:rPr>
      </w:pPr>
      <w:r>
        <w:rPr>
          <w:rFonts w:asciiTheme="minorHAnsi" w:hAnsiTheme="minorHAnsi" w:cstheme="minorHAnsi"/>
          <w:b/>
          <w:noProof/>
          <w:sz w:val="40"/>
          <w:szCs w:val="40"/>
          <w:lang w:bidi="hi-IN"/>
        </w:rPr>
        <w:drawing>
          <wp:inline distT="0" distB="0" distL="0" distR="0">
            <wp:extent cx="5946320" cy="2830286"/>
            <wp:effectExtent l="19050" t="0" r="0" b="0"/>
            <wp:docPr id="1" name="Picture 6" descr="Gemini_Generated_Image_f33wlrf33wlrf3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f33wlrf33wlrf33w.png"/>
                    <pic:cNvPicPr/>
                  </pic:nvPicPr>
                  <pic:blipFill>
                    <a:blip r:embed="rId19"/>
                    <a:srcRect t="18605" b="21265"/>
                    <a:stretch>
                      <a:fillRect/>
                    </a:stretch>
                  </pic:blipFill>
                  <pic:spPr>
                    <a:xfrm>
                      <a:off x="0" y="0"/>
                      <a:ext cx="5943600" cy="2828991"/>
                    </a:xfrm>
                    <a:prstGeom prst="rect">
                      <a:avLst/>
                    </a:prstGeom>
                  </pic:spPr>
                </pic:pic>
              </a:graphicData>
            </a:graphic>
          </wp:inline>
        </w:drawing>
      </w:r>
    </w:p>
    <w:p w:rsidR="00180F07" w:rsidRDefault="00180F07" w:rsidP="00C22E7D">
      <w:pPr>
        <w:suppressAutoHyphens w:val="0"/>
        <w:spacing w:after="0"/>
        <w:rPr>
          <w:rFonts w:asciiTheme="minorHAnsi" w:hAnsiTheme="minorHAnsi" w:cstheme="minorHAnsi"/>
          <w:b/>
          <w:sz w:val="40"/>
          <w:szCs w:val="40"/>
        </w:rPr>
      </w:pPr>
    </w:p>
    <w:p w:rsidR="00180F07" w:rsidRDefault="00180F07" w:rsidP="00C22E7D">
      <w:pPr>
        <w:suppressAutoHyphens w:val="0"/>
        <w:spacing w:after="0"/>
        <w:rPr>
          <w:rFonts w:asciiTheme="minorHAnsi" w:hAnsiTheme="minorHAnsi" w:cstheme="minorHAnsi"/>
          <w:b/>
          <w:sz w:val="40"/>
          <w:szCs w:val="40"/>
        </w:rPr>
      </w:pPr>
    </w:p>
    <w:p w:rsidR="00180F07" w:rsidRPr="00FB1BE1" w:rsidRDefault="00180F07" w:rsidP="00C22E7D">
      <w:pPr>
        <w:suppressAutoHyphens w:val="0"/>
        <w:spacing w:after="0"/>
        <w:rPr>
          <w:rFonts w:asciiTheme="minorHAnsi" w:hAnsiTheme="minorHAnsi" w:cstheme="minorHAnsi"/>
          <w:b/>
          <w:sz w:val="40"/>
          <w:szCs w:val="40"/>
        </w:rPr>
      </w:pPr>
    </w:p>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Annexure B</w:t>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Entity-Relationship Diagram (ERD)</w:t>
      </w:r>
    </w:p>
    <w:p w:rsidR="00C22E7D" w:rsidRPr="00FB1BE1" w:rsidRDefault="00C22E7D" w:rsidP="00C22E7D">
      <w:pPr>
        <w:suppressAutoHyphens w:val="0"/>
        <w:spacing w:after="0"/>
        <w:jc w:val="center"/>
        <w:rPr>
          <w:rFonts w:asciiTheme="minorHAnsi" w:hAnsiTheme="minorHAnsi" w:cstheme="minorHAnsi"/>
          <w:b/>
          <w:sz w:val="24"/>
          <w:szCs w:val="40"/>
        </w:rPr>
      </w:pPr>
    </w:p>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E714C1" w:rsidP="00C22E7D">
      <w:pPr>
        <w:suppressAutoHyphens w:val="0"/>
        <w:spacing w:after="0"/>
        <w:rPr>
          <w:rFonts w:asciiTheme="minorHAnsi" w:hAnsiTheme="minorHAnsi" w:cstheme="minorHAnsi"/>
          <w:b/>
          <w:sz w:val="40"/>
          <w:szCs w:val="40"/>
        </w:rPr>
      </w:pPr>
      <w:r>
        <w:rPr>
          <w:rFonts w:asciiTheme="minorHAnsi" w:hAnsiTheme="minorHAnsi" w:cstheme="minorHAnsi"/>
          <w:b/>
          <w:noProof/>
          <w:sz w:val="40"/>
          <w:szCs w:val="40"/>
          <w:lang w:bidi="hi-IN"/>
        </w:rPr>
        <w:drawing>
          <wp:inline distT="0" distB="0" distL="0" distR="0">
            <wp:extent cx="5943600" cy="5943600"/>
            <wp:effectExtent l="19050" t="0" r="0" b="0"/>
            <wp:docPr id="11" name="Picture 9" descr="Gemini_Generated_Image_mv6nqrmv6nqrmv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mv6nqrmv6nqrmv6n.png"/>
                    <pic:cNvPicPr/>
                  </pic:nvPicPr>
                  <pic:blipFill>
                    <a:blip r:embed="rId20"/>
                    <a:stretch>
                      <a:fillRect/>
                    </a:stretch>
                  </pic:blipFill>
                  <pic:spPr>
                    <a:xfrm>
                      <a:off x="0" y="0"/>
                      <a:ext cx="5943600" cy="5943600"/>
                    </a:xfrm>
                    <a:prstGeom prst="rect">
                      <a:avLst/>
                    </a:prstGeom>
                  </pic:spPr>
                </pic:pic>
              </a:graphicData>
            </a:graphic>
          </wp:inline>
        </w:drawing>
      </w:r>
      <w:r w:rsidR="00C22E7D" w:rsidRPr="00FB1BE1">
        <w:rPr>
          <w:rFonts w:asciiTheme="minorHAnsi" w:hAnsiTheme="minorHAnsi" w:cstheme="minorHAnsi"/>
          <w:b/>
          <w:sz w:val="40"/>
          <w:szCs w:val="40"/>
        </w:rPr>
        <w:br w:type="page"/>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lastRenderedPageBreak/>
        <w:t>Annexure C</w:t>
      </w:r>
    </w:p>
    <w:p w:rsidR="00C22E7D" w:rsidRPr="00FB1BE1" w:rsidRDefault="00C22E7D" w:rsidP="00C22E7D">
      <w:pPr>
        <w:jc w:val="center"/>
        <w:rPr>
          <w:rFonts w:asciiTheme="minorHAnsi" w:hAnsiTheme="minorHAnsi" w:cstheme="minorHAnsi"/>
          <w:b/>
          <w:sz w:val="36"/>
          <w:szCs w:val="36"/>
        </w:rPr>
      </w:pPr>
      <w:r w:rsidRPr="00FB1BE1">
        <w:rPr>
          <w:rFonts w:asciiTheme="minorHAnsi" w:hAnsiTheme="minorHAnsi" w:cstheme="minorHAnsi"/>
          <w:b/>
          <w:sz w:val="36"/>
          <w:szCs w:val="36"/>
        </w:rPr>
        <w:t>Use-Case Diagram (UCD)</w:t>
      </w:r>
    </w:p>
    <w:p w:rsidR="00C22E7D" w:rsidRPr="00FB1BE1" w:rsidRDefault="00C22E7D" w:rsidP="00C22E7D">
      <w:pPr>
        <w:jc w:val="center"/>
        <w:rPr>
          <w:rFonts w:asciiTheme="minorHAnsi" w:hAnsiTheme="minorHAnsi" w:cstheme="minorHAnsi"/>
          <w:b/>
          <w:sz w:val="24"/>
          <w:szCs w:val="36"/>
        </w:rPr>
      </w:pPr>
    </w:p>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5B5728" w:rsidP="00C22E7D">
      <w:pPr>
        <w:suppressAutoHyphens w:val="0"/>
        <w:spacing w:after="0"/>
        <w:rPr>
          <w:rFonts w:asciiTheme="minorHAnsi" w:hAnsiTheme="minorHAnsi" w:cstheme="minorHAnsi"/>
          <w:b/>
          <w:sz w:val="40"/>
          <w:szCs w:val="40"/>
        </w:rPr>
      </w:pPr>
      <w:r>
        <w:rPr>
          <w:rFonts w:asciiTheme="minorHAnsi" w:hAnsiTheme="minorHAnsi" w:cstheme="minorHAnsi"/>
          <w:b/>
          <w:noProof/>
          <w:sz w:val="40"/>
          <w:szCs w:val="40"/>
          <w:lang w:bidi="hi-IN"/>
        </w:rPr>
        <w:drawing>
          <wp:inline distT="0" distB="0" distL="0" distR="0">
            <wp:extent cx="5943600" cy="4348233"/>
            <wp:effectExtent l="19050" t="0" r="0" b="0"/>
            <wp:docPr id="14" name="Picture 12" descr="Gemini_Generated_Image_q8kgsaq8kgsaq8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q8kgsaq8kgsaq8kg.png"/>
                    <pic:cNvPicPr/>
                  </pic:nvPicPr>
                  <pic:blipFill>
                    <a:blip r:embed="rId21"/>
                    <a:srcRect r="-64" b="28617"/>
                    <a:stretch>
                      <a:fillRect/>
                    </a:stretch>
                  </pic:blipFill>
                  <pic:spPr>
                    <a:xfrm>
                      <a:off x="0" y="0"/>
                      <a:ext cx="5943600" cy="4348233"/>
                    </a:xfrm>
                    <a:prstGeom prst="rect">
                      <a:avLst/>
                    </a:prstGeom>
                  </pic:spPr>
                </pic:pic>
              </a:graphicData>
            </a:graphic>
          </wp:inline>
        </w:drawing>
      </w:r>
      <w:r w:rsidR="00C22E7D" w:rsidRPr="00FB1BE1">
        <w:rPr>
          <w:rFonts w:asciiTheme="minorHAnsi" w:hAnsiTheme="minorHAnsi" w:cstheme="minorHAnsi"/>
          <w:b/>
          <w:sz w:val="40"/>
          <w:szCs w:val="40"/>
        </w:rPr>
        <w:br w:type="page"/>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lastRenderedPageBreak/>
        <w:t>Annexure D</w:t>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Data Dictionary (DD)</w:t>
      </w:r>
    </w:p>
    <w:p w:rsidR="005B5728" w:rsidRDefault="005B5728" w:rsidP="005B5728">
      <w:pPr>
        <w:pStyle w:val="NormalWeb"/>
      </w:pPr>
      <w:r>
        <w:t xml:space="preserve">This Data Dictionary describes all data entities, fields, and attributes used in the </w:t>
      </w:r>
      <w:r>
        <w:rPr>
          <w:rStyle w:val="Strong"/>
        </w:rPr>
        <w:t>TCS Stock Analysis Dashboard</w:t>
      </w:r>
      <w:r>
        <w:t>.</w:t>
      </w:r>
    </w:p>
    <w:p w:rsidR="005B5728" w:rsidRDefault="00960BC7" w:rsidP="005B5728">
      <w:r>
        <w:pict>
          <v:rect id="_x0000_i1040" style="width:0;height:1.5pt" o:hralign="center" o:hrstd="t" o:hr="t" fillcolor="#a0a0a0" stroked="f"/>
        </w:pict>
      </w:r>
    </w:p>
    <w:p w:rsidR="005B5728" w:rsidRDefault="005B5728" w:rsidP="00AD6243">
      <w:pPr>
        <w:pStyle w:val="Heading2"/>
        <w:numPr>
          <w:ilvl w:val="0"/>
          <w:numId w:val="0"/>
        </w:numPr>
      </w:pPr>
      <w:r>
        <w:rPr>
          <w:rStyle w:val="Strong"/>
          <w:b/>
          <w:bCs/>
        </w:rPr>
        <w:t>1. StockRecord Table (STOCK)</w:t>
      </w:r>
    </w:p>
    <w:tbl>
      <w:tblPr>
        <w:tblW w:w="0" w:type="auto"/>
        <w:tblCellSpacing w:w="15" w:type="dxa"/>
        <w:tblCellMar>
          <w:top w:w="15" w:type="dxa"/>
          <w:left w:w="15" w:type="dxa"/>
          <w:bottom w:w="15" w:type="dxa"/>
          <w:right w:w="15" w:type="dxa"/>
        </w:tblCellMar>
        <w:tblLook w:val="04A0"/>
      </w:tblPr>
      <w:tblGrid>
        <w:gridCol w:w="1503"/>
        <w:gridCol w:w="984"/>
        <w:gridCol w:w="4136"/>
      </w:tblGrid>
      <w:tr w:rsidR="005B5728" w:rsidTr="005B5728">
        <w:trPr>
          <w:tblHeader/>
          <w:tblCellSpacing w:w="15" w:type="dxa"/>
        </w:trPr>
        <w:tc>
          <w:tcPr>
            <w:tcW w:w="0" w:type="auto"/>
            <w:vAlign w:val="center"/>
            <w:hideMark/>
          </w:tcPr>
          <w:p w:rsidR="005B5728" w:rsidRDefault="005B5728">
            <w:pPr>
              <w:jc w:val="center"/>
              <w:rPr>
                <w:b/>
                <w:bCs/>
                <w:sz w:val="24"/>
                <w:szCs w:val="24"/>
              </w:rPr>
            </w:pPr>
            <w:r>
              <w:rPr>
                <w:rStyle w:val="Strong"/>
              </w:rPr>
              <w:t>Field Name</w:t>
            </w:r>
          </w:p>
        </w:tc>
        <w:tc>
          <w:tcPr>
            <w:tcW w:w="0" w:type="auto"/>
            <w:vAlign w:val="center"/>
            <w:hideMark/>
          </w:tcPr>
          <w:p w:rsidR="005B5728" w:rsidRDefault="005B5728">
            <w:pPr>
              <w:jc w:val="center"/>
              <w:rPr>
                <w:b/>
                <w:bCs/>
                <w:sz w:val="24"/>
                <w:szCs w:val="24"/>
              </w:rPr>
            </w:pPr>
            <w:r>
              <w:rPr>
                <w:rStyle w:val="Strong"/>
              </w:rPr>
              <w:t>Data Type</w:t>
            </w:r>
          </w:p>
        </w:tc>
        <w:tc>
          <w:tcPr>
            <w:tcW w:w="0" w:type="auto"/>
            <w:vAlign w:val="center"/>
            <w:hideMark/>
          </w:tcPr>
          <w:p w:rsidR="005B5728" w:rsidRDefault="005B5728">
            <w:pPr>
              <w:jc w:val="center"/>
              <w:rPr>
                <w:b/>
                <w:bCs/>
                <w:sz w:val="24"/>
                <w:szCs w:val="24"/>
              </w:rPr>
            </w:pPr>
            <w:r>
              <w:rPr>
                <w:rStyle w:val="Strong"/>
              </w:rPr>
              <w:t>Description</w:t>
            </w:r>
          </w:p>
        </w:tc>
      </w:tr>
      <w:tr w:rsidR="005B5728" w:rsidTr="005B5728">
        <w:trPr>
          <w:tblCellSpacing w:w="15" w:type="dxa"/>
        </w:trPr>
        <w:tc>
          <w:tcPr>
            <w:tcW w:w="0" w:type="auto"/>
            <w:vAlign w:val="center"/>
            <w:hideMark/>
          </w:tcPr>
          <w:p w:rsidR="005B5728" w:rsidRDefault="005B5728">
            <w:pPr>
              <w:rPr>
                <w:sz w:val="24"/>
                <w:szCs w:val="24"/>
              </w:rPr>
            </w:pPr>
            <w:r>
              <w:t>STOCK-Date</w:t>
            </w:r>
          </w:p>
        </w:tc>
        <w:tc>
          <w:tcPr>
            <w:tcW w:w="0" w:type="auto"/>
            <w:vAlign w:val="center"/>
            <w:hideMark/>
          </w:tcPr>
          <w:p w:rsidR="005B5728" w:rsidRDefault="005B5728">
            <w:pPr>
              <w:rPr>
                <w:sz w:val="24"/>
                <w:szCs w:val="24"/>
              </w:rPr>
            </w:pPr>
            <w:r>
              <w:t>Date</w:t>
            </w:r>
          </w:p>
        </w:tc>
        <w:tc>
          <w:tcPr>
            <w:tcW w:w="0" w:type="auto"/>
            <w:vAlign w:val="center"/>
            <w:hideMark/>
          </w:tcPr>
          <w:p w:rsidR="005B5728" w:rsidRDefault="005B5728">
            <w:pPr>
              <w:rPr>
                <w:sz w:val="24"/>
                <w:szCs w:val="24"/>
              </w:rPr>
            </w:pPr>
            <w:r>
              <w:t>Trading date (Primary Key)</w:t>
            </w:r>
          </w:p>
        </w:tc>
      </w:tr>
      <w:tr w:rsidR="005B5728" w:rsidTr="005B5728">
        <w:trPr>
          <w:tblCellSpacing w:w="15" w:type="dxa"/>
        </w:trPr>
        <w:tc>
          <w:tcPr>
            <w:tcW w:w="0" w:type="auto"/>
            <w:vAlign w:val="center"/>
            <w:hideMark/>
          </w:tcPr>
          <w:p w:rsidR="005B5728" w:rsidRDefault="005B5728">
            <w:pPr>
              <w:rPr>
                <w:sz w:val="24"/>
                <w:szCs w:val="24"/>
              </w:rPr>
            </w:pPr>
            <w:r>
              <w:t>STOCK-Open</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Opening price of TCS stock</w:t>
            </w:r>
          </w:p>
        </w:tc>
      </w:tr>
      <w:tr w:rsidR="005B5728" w:rsidTr="005B5728">
        <w:trPr>
          <w:tblCellSpacing w:w="15" w:type="dxa"/>
        </w:trPr>
        <w:tc>
          <w:tcPr>
            <w:tcW w:w="0" w:type="auto"/>
            <w:vAlign w:val="center"/>
            <w:hideMark/>
          </w:tcPr>
          <w:p w:rsidR="005B5728" w:rsidRDefault="005B5728">
            <w:pPr>
              <w:rPr>
                <w:sz w:val="24"/>
                <w:szCs w:val="24"/>
              </w:rPr>
            </w:pPr>
            <w:r>
              <w:t>STOCK-High</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Highest price on trading day</w:t>
            </w:r>
          </w:p>
        </w:tc>
      </w:tr>
      <w:tr w:rsidR="005B5728" w:rsidTr="005B5728">
        <w:trPr>
          <w:tblCellSpacing w:w="15" w:type="dxa"/>
        </w:trPr>
        <w:tc>
          <w:tcPr>
            <w:tcW w:w="0" w:type="auto"/>
            <w:vAlign w:val="center"/>
            <w:hideMark/>
          </w:tcPr>
          <w:p w:rsidR="005B5728" w:rsidRDefault="005B5728">
            <w:pPr>
              <w:rPr>
                <w:sz w:val="24"/>
                <w:szCs w:val="24"/>
              </w:rPr>
            </w:pPr>
            <w:r>
              <w:t>STOCK-Low</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Lowest price on trading day</w:t>
            </w:r>
          </w:p>
        </w:tc>
      </w:tr>
      <w:tr w:rsidR="005B5728" w:rsidTr="005B5728">
        <w:trPr>
          <w:tblCellSpacing w:w="15" w:type="dxa"/>
        </w:trPr>
        <w:tc>
          <w:tcPr>
            <w:tcW w:w="0" w:type="auto"/>
            <w:vAlign w:val="center"/>
            <w:hideMark/>
          </w:tcPr>
          <w:p w:rsidR="005B5728" w:rsidRDefault="005B5728">
            <w:pPr>
              <w:rPr>
                <w:sz w:val="24"/>
                <w:szCs w:val="24"/>
              </w:rPr>
            </w:pPr>
            <w:r>
              <w:t>STOCK-Close</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Closing price of the day</w:t>
            </w:r>
          </w:p>
        </w:tc>
      </w:tr>
      <w:tr w:rsidR="005B5728" w:rsidTr="005B5728">
        <w:trPr>
          <w:tblCellSpacing w:w="15" w:type="dxa"/>
        </w:trPr>
        <w:tc>
          <w:tcPr>
            <w:tcW w:w="0" w:type="auto"/>
            <w:vAlign w:val="center"/>
            <w:hideMark/>
          </w:tcPr>
          <w:p w:rsidR="005B5728" w:rsidRDefault="005B5728">
            <w:pPr>
              <w:rPr>
                <w:sz w:val="24"/>
                <w:szCs w:val="24"/>
              </w:rPr>
            </w:pPr>
            <w:r>
              <w:t>STOCK-AdjClose</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Adjusted closing price after corporate actions</w:t>
            </w:r>
          </w:p>
        </w:tc>
      </w:tr>
      <w:tr w:rsidR="005B5728" w:rsidTr="005B5728">
        <w:trPr>
          <w:tblCellSpacing w:w="15" w:type="dxa"/>
        </w:trPr>
        <w:tc>
          <w:tcPr>
            <w:tcW w:w="0" w:type="auto"/>
            <w:vAlign w:val="center"/>
            <w:hideMark/>
          </w:tcPr>
          <w:p w:rsidR="005B5728" w:rsidRDefault="005B5728">
            <w:pPr>
              <w:rPr>
                <w:sz w:val="24"/>
                <w:szCs w:val="24"/>
              </w:rPr>
            </w:pPr>
            <w:r>
              <w:t>STOCK-Volume</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Number of shares traded</w:t>
            </w:r>
          </w:p>
        </w:tc>
      </w:tr>
    </w:tbl>
    <w:p w:rsidR="005B5728" w:rsidRDefault="00960BC7" w:rsidP="005B5728">
      <w:r>
        <w:pict>
          <v:rect id="_x0000_i1041" style="width:0;height:1.5pt" o:hralign="center" o:hrstd="t" o:hr="t" fillcolor="#a0a0a0" stroked="f"/>
        </w:pict>
      </w:r>
    </w:p>
    <w:p w:rsidR="005B5728" w:rsidRDefault="005B5728" w:rsidP="00AD6243">
      <w:pPr>
        <w:pStyle w:val="Heading2"/>
        <w:numPr>
          <w:ilvl w:val="0"/>
          <w:numId w:val="0"/>
        </w:numPr>
      </w:pPr>
      <w:r>
        <w:rPr>
          <w:rStyle w:val="Strong"/>
          <w:b/>
          <w:bCs/>
        </w:rPr>
        <w:t>2. Indicator Table (IND)</w:t>
      </w:r>
    </w:p>
    <w:tbl>
      <w:tblPr>
        <w:tblW w:w="0" w:type="auto"/>
        <w:tblCellSpacing w:w="15" w:type="dxa"/>
        <w:tblCellMar>
          <w:top w:w="15" w:type="dxa"/>
          <w:left w:w="15" w:type="dxa"/>
          <w:bottom w:w="15" w:type="dxa"/>
          <w:right w:w="15" w:type="dxa"/>
        </w:tblCellMar>
        <w:tblLook w:val="04A0"/>
      </w:tblPr>
      <w:tblGrid>
        <w:gridCol w:w="1226"/>
        <w:gridCol w:w="984"/>
        <w:gridCol w:w="5202"/>
      </w:tblGrid>
      <w:tr w:rsidR="005B5728" w:rsidTr="005B5728">
        <w:trPr>
          <w:tblHeader/>
          <w:tblCellSpacing w:w="15" w:type="dxa"/>
        </w:trPr>
        <w:tc>
          <w:tcPr>
            <w:tcW w:w="0" w:type="auto"/>
            <w:vAlign w:val="center"/>
            <w:hideMark/>
          </w:tcPr>
          <w:p w:rsidR="005B5728" w:rsidRDefault="005B5728">
            <w:pPr>
              <w:jc w:val="center"/>
              <w:rPr>
                <w:b/>
                <w:bCs/>
                <w:sz w:val="24"/>
                <w:szCs w:val="24"/>
              </w:rPr>
            </w:pPr>
            <w:r>
              <w:rPr>
                <w:rStyle w:val="Strong"/>
              </w:rPr>
              <w:t>Field Name</w:t>
            </w:r>
          </w:p>
        </w:tc>
        <w:tc>
          <w:tcPr>
            <w:tcW w:w="0" w:type="auto"/>
            <w:vAlign w:val="center"/>
            <w:hideMark/>
          </w:tcPr>
          <w:p w:rsidR="005B5728" w:rsidRDefault="005B5728">
            <w:pPr>
              <w:jc w:val="center"/>
              <w:rPr>
                <w:b/>
                <w:bCs/>
                <w:sz w:val="24"/>
                <w:szCs w:val="24"/>
              </w:rPr>
            </w:pPr>
            <w:r>
              <w:rPr>
                <w:rStyle w:val="Strong"/>
              </w:rPr>
              <w:t>Data Type</w:t>
            </w:r>
          </w:p>
        </w:tc>
        <w:tc>
          <w:tcPr>
            <w:tcW w:w="0" w:type="auto"/>
            <w:vAlign w:val="center"/>
            <w:hideMark/>
          </w:tcPr>
          <w:p w:rsidR="005B5728" w:rsidRDefault="005B5728">
            <w:pPr>
              <w:jc w:val="center"/>
              <w:rPr>
                <w:b/>
                <w:bCs/>
                <w:sz w:val="24"/>
                <w:szCs w:val="24"/>
              </w:rPr>
            </w:pPr>
            <w:r>
              <w:rPr>
                <w:rStyle w:val="Strong"/>
              </w:rPr>
              <w:t>Description</w:t>
            </w:r>
          </w:p>
        </w:tc>
      </w:tr>
      <w:tr w:rsidR="005B5728" w:rsidTr="005B5728">
        <w:trPr>
          <w:tblCellSpacing w:w="15" w:type="dxa"/>
        </w:trPr>
        <w:tc>
          <w:tcPr>
            <w:tcW w:w="0" w:type="auto"/>
            <w:vAlign w:val="center"/>
            <w:hideMark/>
          </w:tcPr>
          <w:p w:rsidR="005B5728" w:rsidRDefault="005B5728">
            <w:pPr>
              <w:rPr>
                <w:sz w:val="24"/>
                <w:szCs w:val="24"/>
              </w:rPr>
            </w:pPr>
            <w:r>
              <w:t>IND-ID</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Unique indicator ID (Primary Key)</w:t>
            </w:r>
          </w:p>
        </w:tc>
      </w:tr>
      <w:tr w:rsidR="005B5728" w:rsidTr="005B5728">
        <w:trPr>
          <w:tblCellSpacing w:w="15" w:type="dxa"/>
        </w:trPr>
        <w:tc>
          <w:tcPr>
            <w:tcW w:w="0" w:type="auto"/>
            <w:vAlign w:val="center"/>
            <w:hideMark/>
          </w:tcPr>
          <w:p w:rsidR="005B5728" w:rsidRDefault="005B5728">
            <w:pPr>
              <w:rPr>
                <w:sz w:val="24"/>
                <w:szCs w:val="24"/>
              </w:rPr>
            </w:pPr>
            <w:r>
              <w:t>IND-Date</w:t>
            </w:r>
          </w:p>
        </w:tc>
        <w:tc>
          <w:tcPr>
            <w:tcW w:w="0" w:type="auto"/>
            <w:vAlign w:val="center"/>
            <w:hideMark/>
          </w:tcPr>
          <w:p w:rsidR="005B5728" w:rsidRDefault="005B5728">
            <w:pPr>
              <w:rPr>
                <w:sz w:val="24"/>
                <w:szCs w:val="24"/>
              </w:rPr>
            </w:pPr>
            <w:r>
              <w:t>Date</w:t>
            </w:r>
          </w:p>
        </w:tc>
        <w:tc>
          <w:tcPr>
            <w:tcW w:w="0" w:type="auto"/>
            <w:vAlign w:val="center"/>
            <w:hideMark/>
          </w:tcPr>
          <w:p w:rsidR="005B5728" w:rsidRDefault="005B5728">
            <w:pPr>
              <w:rPr>
                <w:sz w:val="24"/>
                <w:szCs w:val="24"/>
              </w:rPr>
            </w:pPr>
            <w:r>
              <w:t>Date of indicator calculation (Foreign Key → STOCK-Date)</w:t>
            </w:r>
          </w:p>
        </w:tc>
      </w:tr>
      <w:tr w:rsidR="005B5728" w:rsidTr="005B5728">
        <w:trPr>
          <w:tblCellSpacing w:w="15" w:type="dxa"/>
        </w:trPr>
        <w:tc>
          <w:tcPr>
            <w:tcW w:w="0" w:type="auto"/>
            <w:vAlign w:val="center"/>
            <w:hideMark/>
          </w:tcPr>
          <w:p w:rsidR="005B5728" w:rsidRDefault="005B5728">
            <w:pPr>
              <w:rPr>
                <w:sz w:val="24"/>
                <w:szCs w:val="24"/>
              </w:rPr>
            </w:pPr>
            <w:r>
              <w:t>IND-Type</w:t>
            </w:r>
          </w:p>
        </w:tc>
        <w:tc>
          <w:tcPr>
            <w:tcW w:w="0" w:type="auto"/>
            <w:vAlign w:val="center"/>
            <w:hideMark/>
          </w:tcPr>
          <w:p w:rsidR="005B5728" w:rsidRDefault="005B5728">
            <w:pPr>
              <w:rPr>
                <w:sz w:val="24"/>
                <w:szCs w:val="24"/>
              </w:rPr>
            </w:pPr>
            <w:r>
              <w:t>Text</w:t>
            </w:r>
          </w:p>
        </w:tc>
        <w:tc>
          <w:tcPr>
            <w:tcW w:w="0" w:type="auto"/>
            <w:vAlign w:val="center"/>
            <w:hideMark/>
          </w:tcPr>
          <w:p w:rsidR="005B5728" w:rsidRDefault="005B5728">
            <w:pPr>
              <w:rPr>
                <w:sz w:val="24"/>
                <w:szCs w:val="24"/>
              </w:rPr>
            </w:pPr>
            <w:r>
              <w:t>Indicator type (MA, RSI, MACD, etc.)</w:t>
            </w:r>
          </w:p>
        </w:tc>
      </w:tr>
      <w:tr w:rsidR="005B5728" w:rsidTr="005B5728">
        <w:trPr>
          <w:tblCellSpacing w:w="15" w:type="dxa"/>
        </w:trPr>
        <w:tc>
          <w:tcPr>
            <w:tcW w:w="0" w:type="auto"/>
            <w:vAlign w:val="center"/>
            <w:hideMark/>
          </w:tcPr>
          <w:p w:rsidR="005B5728" w:rsidRDefault="005B5728">
            <w:pPr>
              <w:rPr>
                <w:sz w:val="24"/>
                <w:szCs w:val="24"/>
              </w:rPr>
            </w:pPr>
            <w:r>
              <w:t>IND-Window</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Time window/period (e.g., 20 days)</w:t>
            </w:r>
          </w:p>
        </w:tc>
      </w:tr>
      <w:tr w:rsidR="005B5728" w:rsidTr="005B5728">
        <w:trPr>
          <w:tblCellSpacing w:w="15" w:type="dxa"/>
        </w:trPr>
        <w:tc>
          <w:tcPr>
            <w:tcW w:w="0" w:type="auto"/>
            <w:vAlign w:val="center"/>
            <w:hideMark/>
          </w:tcPr>
          <w:p w:rsidR="005B5728" w:rsidRDefault="005B5728">
            <w:pPr>
              <w:rPr>
                <w:sz w:val="24"/>
                <w:szCs w:val="24"/>
              </w:rPr>
            </w:pPr>
            <w:r>
              <w:t>IND-Value</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Computed value of the indicator</w:t>
            </w:r>
          </w:p>
        </w:tc>
      </w:tr>
    </w:tbl>
    <w:p w:rsidR="005B5728" w:rsidRDefault="00960BC7" w:rsidP="005B5728">
      <w:r>
        <w:pict>
          <v:rect id="_x0000_i1042" style="width:0;height:1.5pt" o:hralign="center" o:hrstd="t" o:hr="t" fillcolor="#a0a0a0" stroked="f"/>
        </w:pict>
      </w:r>
    </w:p>
    <w:p w:rsidR="005B5728" w:rsidRDefault="005B5728" w:rsidP="00AD6243">
      <w:pPr>
        <w:pStyle w:val="Heading2"/>
        <w:numPr>
          <w:ilvl w:val="0"/>
          <w:numId w:val="0"/>
        </w:numPr>
      </w:pPr>
      <w:r>
        <w:rPr>
          <w:rStyle w:val="Strong"/>
          <w:b/>
          <w:bCs/>
        </w:rPr>
        <w:t>3. Processed Data Table (PROC)</w:t>
      </w:r>
    </w:p>
    <w:tbl>
      <w:tblPr>
        <w:tblW w:w="0" w:type="auto"/>
        <w:tblCellSpacing w:w="15" w:type="dxa"/>
        <w:tblCellMar>
          <w:top w:w="15" w:type="dxa"/>
          <w:left w:w="15" w:type="dxa"/>
          <w:bottom w:w="15" w:type="dxa"/>
          <w:right w:w="15" w:type="dxa"/>
        </w:tblCellMar>
        <w:tblLook w:val="04A0"/>
      </w:tblPr>
      <w:tblGrid>
        <w:gridCol w:w="1561"/>
        <w:gridCol w:w="984"/>
        <w:gridCol w:w="3936"/>
      </w:tblGrid>
      <w:tr w:rsidR="005B5728" w:rsidTr="005B5728">
        <w:trPr>
          <w:tblHeader/>
          <w:tblCellSpacing w:w="15" w:type="dxa"/>
        </w:trPr>
        <w:tc>
          <w:tcPr>
            <w:tcW w:w="0" w:type="auto"/>
            <w:vAlign w:val="center"/>
            <w:hideMark/>
          </w:tcPr>
          <w:p w:rsidR="005B5728" w:rsidRDefault="005B5728">
            <w:pPr>
              <w:jc w:val="center"/>
              <w:rPr>
                <w:b/>
                <w:bCs/>
                <w:sz w:val="24"/>
                <w:szCs w:val="24"/>
              </w:rPr>
            </w:pPr>
            <w:r>
              <w:rPr>
                <w:rStyle w:val="Strong"/>
              </w:rPr>
              <w:t>Field Name</w:t>
            </w:r>
          </w:p>
        </w:tc>
        <w:tc>
          <w:tcPr>
            <w:tcW w:w="0" w:type="auto"/>
            <w:vAlign w:val="center"/>
            <w:hideMark/>
          </w:tcPr>
          <w:p w:rsidR="005B5728" w:rsidRDefault="005B5728">
            <w:pPr>
              <w:jc w:val="center"/>
              <w:rPr>
                <w:b/>
                <w:bCs/>
                <w:sz w:val="24"/>
                <w:szCs w:val="24"/>
              </w:rPr>
            </w:pPr>
            <w:r>
              <w:rPr>
                <w:rStyle w:val="Strong"/>
              </w:rPr>
              <w:t>Data Type</w:t>
            </w:r>
          </w:p>
        </w:tc>
        <w:tc>
          <w:tcPr>
            <w:tcW w:w="0" w:type="auto"/>
            <w:vAlign w:val="center"/>
            <w:hideMark/>
          </w:tcPr>
          <w:p w:rsidR="005B5728" w:rsidRDefault="005B5728">
            <w:pPr>
              <w:jc w:val="center"/>
              <w:rPr>
                <w:b/>
                <w:bCs/>
                <w:sz w:val="24"/>
                <w:szCs w:val="24"/>
              </w:rPr>
            </w:pPr>
            <w:r>
              <w:rPr>
                <w:rStyle w:val="Strong"/>
              </w:rPr>
              <w:t>Description</w:t>
            </w:r>
          </w:p>
        </w:tc>
      </w:tr>
      <w:tr w:rsidR="005B5728" w:rsidTr="005B5728">
        <w:trPr>
          <w:tblCellSpacing w:w="15" w:type="dxa"/>
        </w:trPr>
        <w:tc>
          <w:tcPr>
            <w:tcW w:w="0" w:type="auto"/>
            <w:vAlign w:val="center"/>
            <w:hideMark/>
          </w:tcPr>
          <w:p w:rsidR="005B5728" w:rsidRDefault="005B5728">
            <w:pPr>
              <w:rPr>
                <w:sz w:val="24"/>
                <w:szCs w:val="24"/>
              </w:rPr>
            </w:pPr>
            <w:r>
              <w:t>PROC-ID</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Unique processed-data ID</w:t>
            </w:r>
          </w:p>
        </w:tc>
      </w:tr>
      <w:tr w:rsidR="005B5728" w:rsidTr="005B5728">
        <w:trPr>
          <w:tblCellSpacing w:w="15" w:type="dxa"/>
        </w:trPr>
        <w:tc>
          <w:tcPr>
            <w:tcW w:w="0" w:type="auto"/>
            <w:vAlign w:val="center"/>
            <w:hideMark/>
          </w:tcPr>
          <w:p w:rsidR="005B5728" w:rsidRDefault="005B5728">
            <w:pPr>
              <w:rPr>
                <w:sz w:val="24"/>
                <w:szCs w:val="24"/>
              </w:rPr>
            </w:pPr>
            <w:r>
              <w:lastRenderedPageBreak/>
              <w:t>PROC-Agg-Type</w:t>
            </w:r>
          </w:p>
        </w:tc>
        <w:tc>
          <w:tcPr>
            <w:tcW w:w="0" w:type="auto"/>
            <w:vAlign w:val="center"/>
            <w:hideMark/>
          </w:tcPr>
          <w:p w:rsidR="005B5728" w:rsidRDefault="005B5728">
            <w:pPr>
              <w:rPr>
                <w:sz w:val="24"/>
                <w:szCs w:val="24"/>
              </w:rPr>
            </w:pPr>
            <w:r>
              <w:t>Text</w:t>
            </w:r>
          </w:p>
        </w:tc>
        <w:tc>
          <w:tcPr>
            <w:tcW w:w="0" w:type="auto"/>
            <w:vAlign w:val="center"/>
            <w:hideMark/>
          </w:tcPr>
          <w:p w:rsidR="005B5728" w:rsidRDefault="005B5728">
            <w:pPr>
              <w:rPr>
                <w:sz w:val="24"/>
                <w:szCs w:val="24"/>
              </w:rPr>
            </w:pPr>
            <w:r>
              <w:t>Aggregation type (daily, weekly, monthly)</w:t>
            </w:r>
          </w:p>
        </w:tc>
      </w:tr>
      <w:tr w:rsidR="005B5728" w:rsidTr="005B5728">
        <w:trPr>
          <w:tblCellSpacing w:w="15" w:type="dxa"/>
        </w:trPr>
        <w:tc>
          <w:tcPr>
            <w:tcW w:w="0" w:type="auto"/>
            <w:vAlign w:val="center"/>
            <w:hideMark/>
          </w:tcPr>
          <w:p w:rsidR="005B5728" w:rsidRDefault="005B5728">
            <w:pPr>
              <w:rPr>
                <w:sz w:val="24"/>
                <w:szCs w:val="24"/>
              </w:rPr>
            </w:pPr>
            <w:r>
              <w:t>PROC-Start-Date</w:t>
            </w:r>
          </w:p>
        </w:tc>
        <w:tc>
          <w:tcPr>
            <w:tcW w:w="0" w:type="auto"/>
            <w:vAlign w:val="center"/>
            <w:hideMark/>
          </w:tcPr>
          <w:p w:rsidR="005B5728" w:rsidRDefault="005B5728">
            <w:pPr>
              <w:rPr>
                <w:sz w:val="24"/>
                <w:szCs w:val="24"/>
              </w:rPr>
            </w:pPr>
            <w:r>
              <w:t>Date</w:t>
            </w:r>
          </w:p>
        </w:tc>
        <w:tc>
          <w:tcPr>
            <w:tcW w:w="0" w:type="auto"/>
            <w:vAlign w:val="center"/>
            <w:hideMark/>
          </w:tcPr>
          <w:p w:rsidR="005B5728" w:rsidRDefault="005B5728">
            <w:pPr>
              <w:rPr>
                <w:sz w:val="24"/>
                <w:szCs w:val="24"/>
              </w:rPr>
            </w:pPr>
            <w:r>
              <w:t>Start date for aggregated data</w:t>
            </w:r>
          </w:p>
        </w:tc>
      </w:tr>
      <w:tr w:rsidR="005B5728" w:rsidTr="005B5728">
        <w:trPr>
          <w:tblCellSpacing w:w="15" w:type="dxa"/>
        </w:trPr>
        <w:tc>
          <w:tcPr>
            <w:tcW w:w="0" w:type="auto"/>
            <w:vAlign w:val="center"/>
            <w:hideMark/>
          </w:tcPr>
          <w:p w:rsidR="005B5728" w:rsidRDefault="005B5728">
            <w:pPr>
              <w:rPr>
                <w:sz w:val="24"/>
                <w:szCs w:val="24"/>
              </w:rPr>
            </w:pPr>
            <w:r>
              <w:t>PROC-End-Date</w:t>
            </w:r>
          </w:p>
        </w:tc>
        <w:tc>
          <w:tcPr>
            <w:tcW w:w="0" w:type="auto"/>
            <w:vAlign w:val="center"/>
            <w:hideMark/>
          </w:tcPr>
          <w:p w:rsidR="005B5728" w:rsidRDefault="005B5728">
            <w:pPr>
              <w:rPr>
                <w:sz w:val="24"/>
                <w:szCs w:val="24"/>
              </w:rPr>
            </w:pPr>
            <w:r>
              <w:t>Date</w:t>
            </w:r>
          </w:p>
        </w:tc>
        <w:tc>
          <w:tcPr>
            <w:tcW w:w="0" w:type="auto"/>
            <w:vAlign w:val="center"/>
            <w:hideMark/>
          </w:tcPr>
          <w:p w:rsidR="005B5728" w:rsidRDefault="005B5728">
            <w:pPr>
              <w:rPr>
                <w:sz w:val="24"/>
                <w:szCs w:val="24"/>
              </w:rPr>
            </w:pPr>
            <w:r>
              <w:t>End date for aggregated data</w:t>
            </w:r>
          </w:p>
        </w:tc>
      </w:tr>
      <w:tr w:rsidR="005B5728" w:rsidTr="005B5728">
        <w:trPr>
          <w:tblCellSpacing w:w="15" w:type="dxa"/>
        </w:trPr>
        <w:tc>
          <w:tcPr>
            <w:tcW w:w="0" w:type="auto"/>
            <w:vAlign w:val="center"/>
            <w:hideMark/>
          </w:tcPr>
          <w:p w:rsidR="005B5728" w:rsidRDefault="005B5728">
            <w:pPr>
              <w:rPr>
                <w:sz w:val="24"/>
                <w:szCs w:val="24"/>
              </w:rPr>
            </w:pPr>
            <w:r>
              <w:t>PROC-Metric</w:t>
            </w:r>
          </w:p>
        </w:tc>
        <w:tc>
          <w:tcPr>
            <w:tcW w:w="0" w:type="auto"/>
            <w:vAlign w:val="center"/>
            <w:hideMark/>
          </w:tcPr>
          <w:p w:rsidR="005B5728" w:rsidRDefault="005B5728">
            <w:pPr>
              <w:rPr>
                <w:sz w:val="24"/>
                <w:szCs w:val="24"/>
              </w:rPr>
            </w:pPr>
            <w:r>
              <w:t>Text</w:t>
            </w:r>
          </w:p>
        </w:tc>
        <w:tc>
          <w:tcPr>
            <w:tcW w:w="0" w:type="auto"/>
            <w:vAlign w:val="center"/>
            <w:hideMark/>
          </w:tcPr>
          <w:p w:rsidR="005B5728" w:rsidRDefault="005B5728">
            <w:pPr>
              <w:rPr>
                <w:sz w:val="24"/>
                <w:szCs w:val="24"/>
              </w:rPr>
            </w:pPr>
            <w:r>
              <w:t>Metric used (avg_close, total_volume, etc.)</w:t>
            </w:r>
          </w:p>
        </w:tc>
      </w:tr>
      <w:tr w:rsidR="005B5728" w:rsidTr="005B5728">
        <w:trPr>
          <w:tblCellSpacing w:w="15" w:type="dxa"/>
        </w:trPr>
        <w:tc>
          <w:tcPr>
            <w:tcW w:w="0" w:type="auto"/>
            <w:vAlign w:val="center"/>
            <w:hideMark/>
          </w:tcPr>
          <w:p w:rsidR="005B5728" w:rsidRDefault="005B5728">
            <w:pPr>
              <w:rPr>
                <w:sz w:val="24"/>
                <w:szCs w:val="24"/>
              </w:rPr>
            </w:pPr>
            <w:r>
              <w:t>PROC-Value</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Final aggregated value</w:t>
            </w:r>
          </w:p>
        </w:tc>
      </w:tr>
    </w:tbl>
    <w:p w:rsidR="005B5728" w:rsidRDefault="00960BC7" w:rsidP="005B5728">
      <w:r>
        <w:pict>
          <v:rect id="_x0000_i1043" style="width:0;height:1.5pt" o:hralign="center" o:hrstd="t" o:hr="t" fillcolor="#a0a0a0" stroked="f"/>
        </w:pict>
      </w:r>
    </w:p>
    <w:p w:rsidR="005B5728" w:rsidRDefault="005B5728" w:rsidP="00AD6243">
      <w:pPr>
        <w:pStyle w:val="Heading2"/>
        <w:numPr>
          <w:ilvl w:val="0"/>
          <w:numId w:val="0"/>
        </w:numPr>
      </w:pPr>
      <w:r>
        <w:rPr>
          <w:rStyle w:val="Strong"/>
          <w:b/>
          <w:bCs/>
        </w:rPr>
        <w:t>4. User Table (USR)</w:t>
      </w:r>
      <w:r>
        <w:t xml:space="preserve"> </w:t>
      </w:r>
      <w:r>
        <w:rPr>
          <w:rStyle w:val="Emphasis"/>
        </w:rPr>
        <w:t>(Optional)</w:t>
      </w:r>
    </w:p>
    <w:tbl>
      <w:tblPr>
        <w:tblW w:w="0" w:type="auto"/>
        <w:tblCellSpacing w:w="15" w:type="dxa"/>
        <w:tblCellMar>
          <w:top w:w="15" w:type="dxa"/>
          <w:left w:w="15" w:type="dxa"/>
          <w:bottom w:w="15" w:type="dxa"/>
          <w:right w:w="15" w:type="dxa"/>
        </w:tblCellMar>
        <w:tblLook w:val="04A0"/>
      </w:tblPr>
      <w:tblGrid>
        <w:gridCol w:w="1571"/>
        <w:gridCol w:w="984"/>
        <w:gridCol w:w="3215"/>
      </w:tblGrid>
      <w:tr w:rsidR="005B5728" w:rsidTr="005B5728">
        <w:trPr>
          <w:tblHeader/>
          <w:tblCellSpacing w:w="15" w:type="dxa"/>
        </w:trPr>
        <w:tc>
          <w:tcPr>
            <w:tcW w:w="0" w:type="auto"/>
            <w:vAlign w:val="center"/>
            <w:hideMark/>
          </w:tcPr>
          <w:p w:rsidR="005B5728" w:rsidRDefault="005B5728">
            <w:pPr>
              <w:jc w:val="center"/>
              <w:rPr>
                <w:b/>
                <w:bCs/>
                <w:sz w:val="24"/>
                <w:szCs w:val="24"/>
              </w:rPr>
            </w:pPr>
            <w:r>
              <w:rPr>
                <w:rStyle w:val="Strong"/>
              </w:rPr>
              <w:t>Field Name</w:t>
            </w:r>
          </w:p>
        </w:tc>
        <w:tc>
          <w:tcPr>
            <w:tcW w:w="0" w:type="auto"/>
            <w:vAlign w:val="center"/>
            <w:hideMark/>
          </w:tcPr>
          <w:p w:rsidR="005B5728" w:rsidRDefault="005B5728">
            <w:pPr>
              <w:jc w:val="center"/>
              <w:rPr>
                <w:b/>
                <w:bCs/>
                <w:sz w:val="24"/>
                <w:szCs w:val="24"/>
              </w:rPr>
            </w:pPr>
            <w:r>
              <w:rPr>
                <w:rStyle w:val="Strong"/>
              </w:rPr>
              <w:t>Data Type</w:t>
            </w:r>
          </w:p>
        </w:tc>
        <w:tc>
          <w:tcPr>
            <w:tcW w:w="0" w:type="auto"/>
            <w:vAlign w:val="center"/>
            <w:hideMark/>
          </w:tcPr>
          <w:p w:rsidR="005B5728" w:rsidRDefault="005B5728">
            <w:pPr>
              <w:jc w:val="center"/>
              <w:rPr>
                <w:b/>
                <w:bCs/>
                <w:sz w:val="24"/>
                <w:szCs w:val="24"/>
              </w:rPr>
            </w:pPr>
            <w:r>
              <w:rPr>
                <w:rStyle w:val="Strong"/>
              </w:rPr>
              <w:t>Description</w:t>
            </w:r>
          </w:p>
        </w:tc>
      </w:tr>
      <w:tr w:rsidR="005B5728" w:rsidTr="005B5728">
        <w:trPr>
          <w:tblCellSpacing w:w="15" w:type="dxa"/>
        </w:trPr>
        <w:tc>
          <w:tcPr>
            <w:tcW w:w="0" w:type="auto"/>
            <w:vAlign w:val="center"/>
            <w:hideMark/>
          </w:tcPr>
          <w:p w:rsidR="005B5728" w:rsidRDefault="005B5728">
            <w:pPr>
              <w:rPr>
                <w:sz w:val="24"/>
                <w:szCs w:val="24"/>
              </w:rPr>
            </w:pPr>
            <w:r>
              <w:t>USR-ID</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Unique user ID</w:t>
            </w:r>
          </w:p>
        </w:tc>
      </w:tr>
      <w:tr w:rsidR="005B5728" w:rsidTr="005B5728">
        <w:trPr>
          <w:tblCellSpacing w:w="15" w:type="dxa"/>
        </w:trPr>
        <w:tc>
          <w:tcPr>
            <w:tcW w:w="0" w:type="auto"/>
            <w:vAlign w:val="center"/>
            <w:hideMark/>
          </w:tcPr>
          <w:p w:rsidR="005B5728" w:rsidRDefault="005B5728">
            <w:pPr>
              <w:rPr>
                <w:sz w:val="24"/>
                <w:szCs w:val="24"/>
              </w:rPr>
            </w:pPr>
            <w:r>
              <w:t>USR-Username</w:t>
            </w:r>
          </w:p>
        </w:tc>
        <w:tc>
          <w:tcPr>
            <w:tcW w:w="0" w:type="auto"/>
            <w:vAlign w:val="center"/>
            <w:hideMark/>
          </w:tcPr>
          <w:p w:rsidR="005B5728" w:rsidRDefault="005B5728">
            <w:pPr>
              <w:rPr>
                <w:sz w:val="24"/>
                <w:szCs w:val="24"/>
              </w:rPr>
            </w:pPr>
            <w:r>
              <w:t>Text</w:t>
            </w:r>
          </w:p>
        </w:tc>
        <w:tc>
          <w:tcPr>
            <w:tcW w:w="0" w:type="auto"/>
            <w:vAlign w:val="center"/>
            <w:hideMark/>
          </w:tcPr>
          <w:p w:rsidR="005B5728" w:rsidRDefault="005B5728">
            <w:pPr>
              <w:rPr>
                <w:sz w:val="24"/>
                <w:szCs w:val="24"/>
              </w:rPr>
            </w:pPr>
            <w:r>
              <w:t>Username of the dashboard user</w:t>
            </w:r>
          </w:p>
        </w:tc>
      </w:tr>
      <w:tr w:rsidR="005B5728" w:rsidTr="005B5728">
        <w:trPr>
          <w:tblCellSpacing w:w="15" w:type="dxa"/>
        </w:trPr>
        <w:tc>
          <w:tcPr>
            <w:tcW w:w="0" w:type="auto"/>
            <w:vAlign w:val="center"/>
            <w:hideMark/>
          </w:tcPr>
          <w:p w:rsidR="005B5728" w:rsidRDefault="005B5728">
            <w:pPr>
              <w:rPr>
                <w:sz w:val="24"/>
                <w:szCs w:val="24"/>
              </w:rPr>
            </w:pPr>
            <w:r>
              <w:t>USR-Role</w:t>
            </w:r>
          </w:p>
        </w:tc>
        <w:tc>
          <w:tcPr>
            <w:tcW w:w="0" w:type="auto"/>
            <w:vAlign w:val="center"/>
            <w:hideMark/>
          </w:tcPr>
          <w:p w:rsidR="005B5728" w:rsidRDefault="005B5728">
            <w:pPr>
              <w:rPr>
                <w:sz w:val="24"/>
                <w:szCs w:val="24"/>
              </w:rPr>
            </w:pPr>
            <w:r>
              <w:t>Text</w:t>
            </w:r>
          </w:p>
        </w:tc>
        <w:tc>
          <w:tcPr>
            <w:tcW w:w="0" w:type="auto"/>
            <w:vAlign w:val="center"/>
            <w:hideMark/>
          </w:tcPr>
          <w:p w:rsidR="005B5728" w:rsidRDefault="005B5728">
            <w:pPr>
              <w:rPr>
                <w:sz w:val="24"/>
                <w:szCs w:val="24"/>
              </w:rPr>
            </w:pPr>
            <w:r>
              <w:t>Role assigned (analyst, investor)</w:t>
            </w:r>
          </w:p>
        </w:tc>
      </w:tr>
      <w:tr w:rsidR="005B5728" w:rsidTr="005B5728">
        <w:trPr>
          <w:tblCellSpacing w:w="15" w:type="dxa"/>
        </w:trPr>
        <w:tc>
          <w:tcPr>
            <w:tcW w:w="0" w:type="auto"/>
            <w:vAlign w:val="center"/>
            <w:hideMark/>
          </w:tcPr>
          <w:p w:rsidR="005B5728" w:rsidRDefault="005B5728">
            <w:pPr>
              <w:rPr>
                <w:sz w:val="24"/>
                <w:szCs w:val="24"/>
              </w:rPr>
            </w:pPr>
            <w:r>
              <w:t>USR-Preferences</w:t>
            </w:r>
          </w:p>
        </w:tc>
        <w:tc>
          <w:tcPr>
            <w:tcW w:w="0" w:type="auto"/>
            <w:vAlign w:val="center"/>
            <w:hideMark/>
          </w:tcPr>
          <w:p w:rsidR="005B5728" w:rsidRDefault="005B5728">
            <w:pPr>
              <w:rPr>
                <w:sz w:val="24"/>
                <w:szCs w:val="24"/>
              </w:rPr>
            </w:pPr>
            <w:r>
              <w:t>Text</w:t>
            </w:r>
          </w:p>
        </w:tc>
        <w:tc>
          <w:tcPr>
            <w:tcW w:w="0" w:type="auto"/>
            <w:vAlign w:val="center"/>
            <w:hideMark/>
          </w:tcPr>
          <w:p w:rsidR="005B5728" w:rsidRDefault="005B5728">
            <w:pPr>
              <w:rPr>
                <w:sz w:val="24"/>
                <w:szCs w:val="24"/>
              </w:rPr>
            </w:pPr>
            <w:r>
              <w:t>Stored user settings or preferences</w:t>
            </w:r>
          </w:p>
        </w:tc>
      </w:tr>
    </w:tbl>
    <w:p w:rsidR="005B5728" w:rsidRDefault="00960BC7" w:rsidP="005B5728">
      <w:r>
        <w:pict>
          <v:rect id="_x0000_i1044" style="width:0;height:1.5pt" o:hralign="center" o:hrstd="t" o:hr="t" fillcolor="#a0a0a0" stroked="f"/>
        </w:pict>
      </w:r>
    </w:p>
    <w:p w:rsidR="005B5728" w:rsidRDefault="005B5728" w:rsidP="00AD6243">
      <w:pPr>
        <w:pStyle w:val="Heading2"/>
        <w:numPr>
          <w:ilvl w:val="0"/>
          <w:numId w:val="0"/>
        </w:numPr>
      </w:pPr>
      <w:r>
        <w:rPr>
          <w:rStyle w:val="Strong"/>
          <w:b/>
          <w:bCs/>
        </w:rPr>
        <w:t>5. Export Table (EXP)</w:t>
      </w:r>
    </w:p>
    <w:tbl>
      <w:tblPr>
        <w:tblW w:w="0" w:type="auto"/>
        <w:tblCellSpacing w:w="15" w:type="dxa"/>
        <w:tblCellMar>
          <w:top w:w="15" w:type="dxa"/>
          <w:left w:w="15" w:type="dxa"/>
          <w:bottom w:w="15" w:type="dxa"/>
          <w:right w:w="15" w:type="dxa"/>
        </w:tblCellMar>
        <w:tblLook w:val="04A0"/>
      </w:tblPr>
      <w:tblGrid>
        <w:gridCol w:w="1699"/>
        <w:gridCol w:w="1012"/>
        <w:gridCol w:w="3244"/>
      </w:tblGrid>
      <w:tr w:rsidR="005B5728" w:rsidTr="005B5728">
        <w:trPr>
          <w:tblHeader/>
          <w:tblCellSpacing w:w="15" w:type="dxa"/>
        </w:trPr>
        <w:tc>
          <w:tcPr>
            <w:tcW w:w="0" w:type="auto"/>
            <w:vAlign w:val="center"/>
            <w:hideMark/>
          </w:tcPr>
          <w:p w:rsidR="005B5728" w:rsidRDefault="005B5728">
            <w:pPr>
              <w:jc w:val="center"/>
              <w:rPr>
                <w:b/>
                <w:bCs/>
                <w:sz w:val="24"/>
                <w:szCs w:val="24"/>
              </w:rPr>
            </w:pPr>
            <w:r>
              <w:rPr>
                <w:rStyle w:val="Strong"/>
              </w:rPr>
              <w:t>Field Name</w:t>
            </w:r>
          </w:p>
        </w:tc>
        <w:tc>
          <w:tcPr>
            <w:tcW w:w="0" w:type="auto"/>
            <w:vAlign w:val="center"/>
            <w:hideMark/>
          </w:tcPr>
          <w:p w:rsidR="005B5728" w:rsidRDefault="005B5728">
            <w:pPr>
              <w:jc w:val="center"/>
              <w:rPr>
                <w:b/>
                <w:bCs/>
                <w:sz w:val="24"/>
                <w:szCs w:val="24"/>
              </w:rPr>
            </w:pPr>
            <w:r>
              <w:rPr>
                <w:rStyle w:val="Strong"/>
              </w:rPr>
              <w:t>Data Type</w:t>
            </w:r>
          </w:p>
        </w:tc>
        <w:tc>
          <w:tcPr>
            <w:tcW w:w="0" w:type="auto"/>
            <w:vAlign w:val="center"/>
            <w:hideMark/>
          </w:tcPr>
          <w:p w:rsidR="005B5728" w:rsidRDefault="005B5728">
            <w:pPr>
              <w:jc w:val="center"/>
              <w:rPr>
                <w:b/>
                <w:bCs/>
                <w:sz w:val="24"/>
                <w:szCs w:val="24"/>
              </w:rPr>
            </w:pPr>
            <w:r>
              <w:rPr>
                <w:rStyle w:val="Strong"/>
              </w:rPr>
              <w:t>Description</w:t>
            </w:r>
          </w:p>
        </w:tc>
      </w:tr>
      <w:tr w:rsidR="005B5728" w:rsidTr="005B5728">
        <w:trPr>
          <w:tblCellSpacing w:w="15" w:type="dxa"/>
        </w:trPr>
        <w:tc>
          <w:tcPr>
            <w:tcW w:w="0" w:type="auto"/>
            <w:vAlign w:val="center"/>
            <w:hideMark/>
          </w:tcPr>
          <w:p w:rsidR="005B5728" w:rsidRDefault="005B5728">
            <w:pPr>
              <w:rPr>
                <w:sz w:val="24"/>
                <w:szCs w:val="24"/>
              </w:rPr>
            </w:pPr>
            <w:r>
              <w:t>EXP-ID</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Export entry ID</w:t>
            </w:r>
          </w:p>
        </w:tc>
      </w:tr>
      <w:tr w:rsidR="005B5728" w:rsidTr="005B5728">
        <w:trPr>
          <w:tblCellSpacing w:w="15" w:type="dxa"/>
        </w:trPr>
        <w:tc>
          <w:tcPr>
            <w:tcW w:w="0" w:type="auto"/>
            <w:vAlign w:val="center"/>
            <w:hideMark/>
          </w:tcPr>
          <w:p w:rsidR="005B5728" w:rsidRDefault="005B5728">
            <w:pPr>
              <w:rPr>
                <w:sz w:val="24"/>
                <w:szCs w:val="24"/>
              </w:rPr>
            </w:pPr>
            <w:r>
              <w:t>EXP-User-ID</w:t>
            </w:r>
          </w:p>
        </w:tc>
        <w:tc>
          <w:tcPr>
            <w:tcW w:w="0" w:type="auto"/>
            <w:vAlign w:val="center"/>
            <w:hideMark/>
          </w:tcPr>
          <w:p w:rsidR="005B5728" w:rsidRDefault="005B5728">
            <w:pPr>
              <w:rPr>
                <w:sz w:val="24"/>
                <w:szCs w:val="24"/>
              </w:rPr>
            </w:pPr>
            <w:r>
              <w:t>Number</w:t>
            </w:r>
          </w:p>
        </w:tc>
        <w:tc>
          <w:tcPr>
            <w:tcW w:w="0" w:type="auto"/>
            <w:vAlign w:val="center"/>
            <w:hideMark/>
          </w:tcPr>
          <w:p w:rsidR="005B5728" w:rsidRDefault="005B5728">
            <w:pPr>
              <w:rPr>
                <w:sz w:val="24"/>
                <w:szCs w:val="24"/>
              </w:rPr>
            </w:pPr>
            <w:r>
              <w:t>Linked user (Foreign Key → USR-ID)</w:t>
            </w:r>
          </w:p>
        </w:tc>
      </w:tr>
      <w:tr w:rsidR="005B5728" w:rsidTr="005B5728">
        <w:trPr>
          <w:tblCellSpacing w:w="15" w:type="dxa"/>
        </w:trPr>
        <w:tc>
          <w:tcPr>
            <w:tcW w:w="0" w:type="auto"/>
            <w:vAlign w:val="center"/>
            <w:hideMark/>
          </w:tcPr>
          <w:p w:rsidR="005B5728" w:rsidRDefault="005B5728">
            <w:pPr>
              <w:rPr>
                <w:sz w:val="24"/>
                <w:szCs w:val="24"/>
              </w:rPr>
            </w:pPr>
            <w:r>
              <w:t>EXP-Type</w:t>
            </w:r>
          </w:p>
        </w:tc>
        <w:tc>
          <w:tcPr>
            <w:tcW w:w="0" w:type="auto"/>
            <w:vAlign w:val="center"/>
            <w:hideMark/>
          </w:tcPr>
          <w:p w:rsidR="005B5728" w:rsidRDefault="005B5728">
            <w:pPr>
              <w:rPr>
                <w:sz w:val="24"/>
                <w:szCs w:val="24"/>
              </w:rPr>
            </w:pPr>
            <w:r>
              <w:t>Text</w:t>
            </w:r>
          </w:p>
        </w:tc>
        <w:tc>
          <w:tcPr>
            <w:tcW w:w="0" w:type="auto"/>
            <w:vAlign w:val="center"/>
            <w:hideMark/>
          </w:tcPr>
          <w:p w:rsidR="005B5728" w:rsidRDefault="005B5728">
            <w:pPr>
              <w:rPr>
                <w:sz w:val="24"/>
                <w:szCs w:val="24"/>
              </w:rPr>
            </w:pPr>
            <w:r>
              <w:t>Export type (CSV, PDF, PNG)</w:t>
            </w:r>
          </w:p>
        </w:tc>
      </w:tr>
      <w:tr w:rsidR="005B5728" w:rsidTr="005B5728">
        <w:trPr>
          <w:tblCellSpacing w:w="15" w:type="dxa"/>
        </w:trPr>
        <w:tc>
          <w:tcPr>
            <w:tcW w:w="0" w:type="auto"/>
            <w:vAlign w:val="center"/>
            <w:hideMark/>
          </w:tcPr>
          <w:p w:rsidR="005B5728" w:rsidRDefault="005B5728">
            <w:pPr>
              <w:rPr>
                <w:sz w:val="24"/>
                <w:szCs w:val="24"/>
              </w:rPr>
            </w:pPr>
            <w:r>
              <w:t>EXP-Request-Date</w:t>
            </w:r>
          </w:p>
        </w:tc>
        <w:tc>
          <w:tcPr>
            <w:tcW w:w="0" w:type="auto"/>
            <w:vAlign w:val="center"/>
            <w:hideMark/>
          </w:tcPr>
          <w:p w:rsidR="005B5728" w:rsidRDefault="005B5728">
            <w:pPr>
              <w:rPr>
                <w:sz w:val="24"/>
                <w:szCs w:val="24"/>
              </w:rPr>
            </w:pPr>
            <w:r>
              <w:t>Date/Time</w:t>
            </w:r>
          </w:p>
        </w:tc>
        <w:tc>
          <w:tcPr>
            <w:tcW w:w="0" w:type="auto"/>
            <w:vAlign w:val="center"/>
            <w:hideMark/>
          </w:tcPr>
          <w:p w:rsidR="005B5728" w:rsidRDefault="005B5728">
            <w:pPr>
              <w:rPr>
                <w:sz w:val="24"/>
                <w:szCs w:val="24"/>
              </w:rPr>
            </w:pPr>
            <w:r>
              <w:t>Timestamp of export action</w:t>
            </w:r>
          </w:p>
        </w:tc>
      </w:tr>
      <w:tr w:rsidR="005B5728" w:rsidTr="005B5728">
        <w:trPr>
          <w:tblCellSpacing w:w="15" w:type="dxa"/>
        </w:trPr>
        <w:tc>
          <w:tcPr>
            <w:tcW w:w="0" w:type="auto"/>
            <w:vAlign w:val="center"/>
            <w:hideMark/>
          </w:tcPr>
          <w:p w:rsidR="005B5728" w:rsidRDefault="005B5728">
            <w:pPr>
              <w:rPr>
                <w:sz w:val="24"/>
                <w:szCs w:val="24"/>
              </w:rPr>
            </w:pPr>
            <w:r>
              <w:t>EXP-File-Path</w:t>
            </w:r>
          </w:p>
        </w:tc>
        <w:tc>
          <w:tcPr>
            <w:tcW w:w="0" w:type="auto"/>
            <w:vAlign w:val="center"/>
            <w:hideMark/>
          </w:tcPr>
          <w:p w:rsidR="005B5728" w:rsidRDefault="005B5728">
            <w:pPr>
              <w:rPr>
                <w:sz w:val="24"/>
                <w:szCs w:val="24"/>
              </w:rPr>
            </w:pPr>
            <w:r>
              <w:t>Text</w:t>
            </w:r>
          </w:p>
        </w:tc>
        <w:tc>
          <w:tcPr>
            <w:tcW w:w="0" w:type="auto"/>
            <w:vAlign w:val="center"/>
            <w:hideMark/>
          </w:tcPr>
          <w:p w:rsidR="005B5728" w:rsidRDefault="005B5728">
            <w:pPr>
              <w:rPr>
                <w:sz w:val="24"/>
                <w:szCs w:val="24"/>
              </w:rPr>
            </w:pPr>
            <w:r>
              <w:t>Storage path of exported file</w:t>
            </w:r>
          </w:p>
        </w:tc>
      </w:tr>
      <w:tr w:rsidR="005B5728" w:rsidTr="005B5728">
        <w:trPr>
          <w:tblCellSpacing w:w="15" w:type="dxa"/>
        </w:trPr>
        <w:tc>
          <w:tcPr>
            <w:tcW w:w="0" w:type="auto"/>
            <w:vAlign w:val="center"/>
            <w:hideMark/>
          </w:tcPr>
          <w:p w:rsidR="005B5728" w:rsidRDefault="005B5728">
            <w:pPr>
              <w:rPr>
                <w:sz w:val="24"/>
                <w:szCs w:val="24"/>
              </w:rPr>
            </w:pPr>
            <w:r>
              <w:t>EXP-Description</w:t>
            </w:r>
          </w:p>
        </w:tc>
        <w:tc>
          <w:tcPr>
            <w:tcW w:w="0" w:type="auto"/>
            <w:vAlign w:val="center"/>
            <w:hideMark/>
          </w:tcPr>
          <w:p w:rsidR="005B5728" w:rsidRDefault="005B5728">
            <w:pPr>
              <w:rPr>
                <w:sz w:val="24"/>
                <w:szCs w:val="24"/>
              </w:rPr>
            </w:pPr>
            <w:r>
              <w:t>Text</w:t>
            </w:r>
          </w:p>
        </w:tc>
        <w:tc>
          <w:tcPr>
            <w:tcW w:w="0" w:type="auto"/>
            <w:vAlign w:val="center"/>
            <w:hideMark/>
          </w:tcPr>
          <w:p w:rsidR="005B5728" w:rsidRDefault="005B5728">
            <w:pPr>
              <w:rPr>
                <w:sz w:val="24"/>
                <w:szCs w:val="24"/>
              </w:rPr>
            </w:pPr>
            <w:r>
              <w:t>Additional export notes</w:t>
            </w:r>
          </w:p>
        </w:tc>
      </w:tr>
    </w:tbl>
    <w:p w:rsidR="00C22E7D" w:rsidRPr="00FB1BE1" w:rsidRDefault="00C22E7D" w:rsidP="00C22E7D">
      <w:pPr>
        <w:rPr>
          <w:rFonts w:asciiTheme="minorHAnsi" w:hAnsiTheme="minorHAnsi" w:cstheme="minorHAnsi"/>
        </w:rPr>
      </w:pPr>
    </w:p>
    <w:p w:rsidR="00C22E7D" w:rsidRDefault="00C22E7D" w:rsidP="00C22E7D">
      <w:pPr>
        <w:rPr>
          <w:rFonts w:asciiTheme="minorHAnsi" w:hAnsiTheme="minorHAnsi" w:cstheme="minorHAnsi"/>
          <w:b/>
          <w:sz w:val="28"/>
          <w:szCs w:val="28"/>
        </w:rPr>
      </w:pPr>
    </w:p>
    <w:p w:rsidR="00AD6243" w:rsidRDefault="00AD6243" w:rsidP="00C22E7D">
      <w:pPr>
        <w:rPr>
          <w:rFonts w:asciiTheme="minorHAnsi" w:hAnsiTheme="minorHAnsi" w:cstheme="minorHAnsi"/>
          <w:b/>
          <w:sz w:val="28"/>
          <w:szCs w:val="28"/>
        </w:rPr>
      </w:pPr>
    </w:p>
    <w:p w:rsidR="00AD6243" w:rsidRPr="00FB1BE1" w:rsidRDefault="00AD6243" w:rsidP="00C22E7D">
      <w:pPr>
        <w:rPr>
          <w:rFonts w:asciiTheme="minorHAnsi" w:hAnsiTheme="minorHAnsi" w:cstheme="minorHAnsi"/>
          <w:b/>
          <w:sz w:val="28"/>
          <w:szCs w:val="28"/>
        </w:rPr>
      </w:pPr>
    </w:p>
    <w:p w:rsidR="00AD6243" w:rsidRPr="00FB1BE1" w:rsidRDefault="00AD6243" w:rsidP="00AD6243">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lastRenderedPageBreak/>
        <w:t>Annexure E</w:t>
      </w:r>
    </w:p>
    <w:p w:rsidR="00AD6243" w:rsidRPr="000121F3" w:rsidRDefault="00AD6243" w:rsidP="000121F3">
      <w:pPr>
        <w:jc w:val="center"/>
        <w:rPr>
          <w:rFonts w:asciiTheme="minorHAnsi" w:hAnsiTheme="minorHAnsi" w:cstheme="minorHAnsi"/>
          <w:b/>
          <w:sz w:val="40"/>
          <w:szCs w:val="40"/>
        </w:rPr>
      </w:pPr>
      <w:r w:rsidRPr="00FB1BE1">
        <w:rPr>
          <w:rFonts w:asciiTheme="minorHAnsi" w:hAnsiTheme="minorHAnsi" w:cstheme="minorHAnsi"/>
          <w:b/>
          <w:sz w:val="40"/>
          <w:szCs w:val="40"/>
        </w:rPr>
        <w:t>Screen Shots</w:t>
      </w:r>
    </w:p>
    <w:p w:rsidR="000121F3" w:rsidRDefault="00AD6243" w:rsidP="00AD6243">
      <w:pPr>
        <w:rPr>
          <w:rFonts w:asciiTheme="minorHAnsi" w:hAnsiTheme="minorHAnsi" w:cstheme="minorHAnsi"/>
          <w:noProof/>
          <w:lang w:bidi="hi-IN"/>
        </w:rPr>
      </w:pPr>
      <w:r w:rsidRPr="00FB1BE1">
        <w:rPr>
          <w:rFonts w:asciiTheme="minorHAnsi" w:hAnsiTheme="minorHAnsi" w:cstheme="minorHAnsi"/>
          <w:b/>
          <w:sz w:val="28"/>
          <w:szCs w:val="28"/>
        </w:rPr>
        <w:t>Home Page:</w:t>
      </w:r>
      <w:r w:rsidRPr="00AD6243">
        <w:rPr>
          <w:rFonts w:asciiTheme="minorHAnsi" w:hAnsiTheme="minorHAnsi" w:cstheme="minorHAnsi"/>
          <w:noProof/>
          <w:lang w:bidi="hi-IN"/>
        </w:rPr>
        <w:t xml:space="preserve"> </w:t>
      </w:r>
    </w:p>
    <w:p w:rsidR="000121F3" w:rsidRDefault="000121F3" w:rsidP="00AD6243">
      <w:pPr>
        <w:rPr>
          <w:rFonts w:asciiTheme="minorHAnsi" w:hAnsiTheme="minorHAnsi" w:cstheme="minorHAnsi"/>
          <w:noProof/>
          <w:lang w:bidi="hi-IN"/>
        </w:rPr>
      </w:pPr>
    </w:p>
    <w:p w:rsidR="00AD6243" w:rsidRPr="00FB1BE1" w:rsidRDefault="00AD6243" w:rsidP="00AD6243">
      <w:pPr>
        <w:rPr>
          <w:rFonts w:asciiTheme="minorHAnsi" w:hAnsiTheme="minorHAnsi" w:cstheme="minorHAnsi"/>
          <w:b/>
          <w:sz w:val="28"/>
          <w:szCs w:val="28"/>
        </w:rPr>
      </w:pPr>
      <w:r>
        <w:rPr>
          <w:rFonts w:asciiTheme="minorHAnsi" w:hAnsiTheme="minorHAnsi" w:cstheme="minorHAnsi"/>
          <w:noProof/>
          <w:lang w:bidi="hi-IN"/>
        </w:rPr>
        <w:drawing>
          <wp:inline distT="0" distB="0" distL="0" distR="0">
            <wp:extent cx="5943600" cy="2956560"/>
            <wp:effectExtent l="19050" t="0" r="0" b="0"/>
            <wp:docPr id="13" name="Picture 4" descr="Screenshot 2025-12-09 235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2-09 235432.png"/>
                    <pic:cNvPicPr/>
                  </pic:nvPicPr>
                  <pic:blipFill>
                    <a:blip r:embed="rId22"/>
                    <a:stretch>
                      <a:fillRect/>
                    </a:stretch>
                  </pic:blipFill>
                  <pic:spPr>
                    <a:xfrm>
                      <a:off x="0" y="0"/>
                      <a:ext cx="5943600" cy="2956560"/>
                    </a:xfrm>
                    <a:prstGeom prst="rect">
                      <a:avLst/>
                    </a:prstGeom>
                  </pic:spPr>
                </pic:pic>
              </a:graphicData>
            </a:graphic>
          </wp:inline>
        </w:drawing>
      </w:r>
    </w:p>
    <w:p w:rsidR="00402F4D" w:rsidRDefault="00AD6243" w:rsidP="00FF26E4">
      <w:pPr>
        <w:spacing w:after="0" w:line="240" w:lineRule="auto"/>
        <w:rPr>
          <w:rFonts w:asciiTheme="minorHAnsi" w:hAnsiTheme="minorHAnsi" w:cstheme="minorHAnsi"/>
          <w:i/>
          <w:color w:val="0000FF"/>
          <w:sz w:val="32"/>
          <w:szCs w:val="28"/>
        </w:rPr>
      </w:pPr>
      <w:r>
        <w:rPr>
          <w:rFonts w:asciiTheme="minorHAnsi" w:hAnsiTheme="minorHAnsi" w:cstheme="minorHAnsi"/>
          <w:noProof/>
          <w:lang w:bidi="hi-IN"/>
        </w:rPr>
        <w:drawing>
          <wp:inline distT="0" distB="0" distL="0" distR="0">
            <wp:extent cx="5943600" cy="2710180"/>
            <wp:effectExtent l="19050" t="0" r="0" b="0"/>
            <wp:docPr id="8" name="Picture 6" descr="Screenshot 2025-12-09 23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2-09 235702.png"/>
                    <pic:cNvPicPr/>
                  </pic:nvPicPr>
                  <pic:blipFill>
                    <a:blip r:embed="rId23" cstate="print"/>
                    <a:stretch>
                      <a:fillRect/>
                    </a:stretch>
                  </pic:blipFill>
                  <pic:spPr>
                    <a:xfrm>
                      <a:off x="0" y="0"/>
                      <a:ext cx="5943600" cy="2710180"/>
                    </a:xfrm>
                    <a:prstGeom prst="rect">
                      <a:avLst/>
                    </a:prstGeom>
                  </pic:spPr>
                </pic:pic>
              </a:graphicData>
            </a:graphic>
          </wp:inline>
        </w:drawing>
      </w:r>
    </w:p>
    <w:p w:rsidR="00402F4D" w:rsidRDefault="00402F4D">
      <w:pPr>
        <w:suppressAutoHyphens w:val="0"/>
        <w:spacing w:after="0"/>
        <w:rPr>
          <w:rFonts w:asciiTheme="minorHAnsi" w:hAnsiTheme="minorHAnsi" w:cstheme="minorHAnsi"/>
          <w:i/>
          <w:color w:val="0000FF"/>
          <w:sz w:val="32"/>
          <w:szCs w:val="28"/>
        </w:rPr>
      </w:pPr>
      <w:r>
        <w:rPr>
          <w:rFonts w:asciiTheme="minorHAnsi" w:hAnsiTheme="minorHAnsi" w:cstheme="minorHAnsi"/>
          <w:i/>
          <w:color w:val="0000FF"/>
          <w:sz w:val="32"/>
          <w:szCs w:val="28"/>
        </w:rPr>
        <w:br w:type="page"/>
      </w:r>
    </w:p>
    <w:p w:rsidR="00FF26E4" w:rsidRDefault="00402F4D" w:rsidP="003C1C3A">
      <w:pPr>
        <w:spacing w:after="0" w:line="240" w:lineRule="auto"/>
        <w:jc w:val="center"/>
        <w:rPr>
          <w:rFonts w:asciiTheme="minorHAnsi" w:hAnsiTheme="minorHAnsi" w:cstheme="minorHAnsi"/>
          <w:b/>
          <w:bCs/>
          <w:i/>
          <w:color w:val="000000" w:themeColor="text1"/>
          <w:sz w:val="52"/>
          <w:szCs w:val="52"/>
        </w:rPr>
      </w:pPr>
      <w:r w:rsidRPr="00402F4D">
        <w:rPr>
          <w:rFonts w:asciiTheme="minorHAnsi" w:hAnsiTheme="minorHAnsi" w:cstheme="minorHAnsi"/>
          <w:b/>
          <w:bCs/>
          <w:i/>
          <w:color w:val="000000" w:themeColor="text1"/>
          <w:sz w:val="52"/>
          <w:szCs w:val="52"/>
        </w:rPr>
        <w:lastRenderedPageBreak/>
        <w:t>GRAPHS</w:t>
      </w:r>
      <w:r>
        <w:rPr>
          <w:rFonts w:asciiTheme="minorHAnsi" w:hAnsiTheme="minorHAnsi" w:cstheme="minorHAnsi"/>
          <w:b/>
          <w:bCs/>
          <w:i/>
          <w:noProof/>
          <w:color w:val="000000" w:themeColor="text1"/>
          <w:sz w:val="52"/>
          <w:szCs w:val="52"/>
          <w:lang w:bidi="hi-IN"/>
        </w:rPr>
        <w:drawing>
          <wp:inline distT="0" distB="0" distL="0" distR="0">
            <wp:extent cx="6640467" cy="3168000"/>
            <wp:effectExtent l="19050" t="0" r="7983" b="0"/>
            <wp:docPr id="16" name="Picture 0" descr="Screenshot 2025-12-25 22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2-25 221724.png"/>
                    <pic:cNvPicPr/>
                  </pic:nvPicPr>
                  <pic:blipFill>
                    <a:blip r:embed="rId24"/>
                    <a:srcRect l="4179"/>
                    <a:stretch>
                      <a:fillRect/>
                    </a:stretch>
                  </pic:blipFill>
                  <pic:spPr>
                    <a:xfrm>
                      <a:off x="0" y="0"/>
                      <a:ext cx="6640467" cy="3168000"/>
                    </a:xfrm>
                    <a:prstGeom prst="rect">
                      <a:avLst/>
                    </a:prstGeom>
                  </pic:spPr>
                </pic:pic>
              </a:graphicData>
            </a:graphic>
          </wp:inline>
        </w:drawing>
      </w:r>
      <w:r>
        <w:rPr>
          <w:rFonts w:asciiTheme="minorHAnsi" w:hAnsiTheme="minorHAnsi" w:cstheme="minorHAnsi"/>
          <w:b/>
          <w:bCs/>
          <w:i/>
          <w:noProof/>
          <w:color w:val="000000" w:themeColor="text1"/>
          <w:sz w:val="52"/>
          <w:szCs w:val="52"/>
          <w:lang w:bidi="hi-IN"/>
        </w:rPr>
        <w:drawing>
          <wp:inline distT="0" distB="0" distL="0" distR="0">
            <wp:extent cx="6467174" cy="3683000"/>
            <wp:effectExtent l="19050" t="0" r="0" b="0"/>
            <wp:docPr id="10" name="Picture 1" descr="Screenshot 2025-12-25 221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2-25 221805.png"/>
                    <pic:cNvPicPr/>
                  </pic:nvPicPr>
                  <pic:blipFill>
                    <a:blip r:embed="rId25"/>
                    <a:stretch>
                      <a:fillRect/>
                    </a:stretch>
                  </pic:blipFill>
                  <pic:spPr>
                    <a:xfrm>
                      <a:off x="0" y="0"/>
                      <a:ext cx="6467174" cy="3683000"/>
                    </a:xfrm>
                    <a:prstGeom prst="rect">
                      <a:avLst/>
                    </a:prstGeom>
                  </pic:spPr>
                </pic:pic>
              </a:graphicData>
            </a:graphic>
          </wp:inline>
        </w:drawing>
      </w:r>
    </w:p>
    <w:p w:rsidR="00402F4D" w:rsidRPr="00402F4D" w:rsidRDefault="00402F4D" w:rsidP="00402F4D">
      <w:pPr>
        <w:spacing w:after="0" w:line="240" w:lineRule="auto"/>
        <w:jc w:val="center"/>
        <w:rPr>
          <w:rFonts w:asciiTheme="minorHAnsi" w:hAnsiTheme="minorHAnsi" w:cstheme="minorHAnsi"/>
          <w:b/>
          <w:bCs/>
          <w:i/>
          <w:color w:val="000000" w:themeColor="text1"/>
          <w:sz w:val="52"/>
          <w:szCs w:val="52"/>
        </w:rPr>
      </w:pPr>
      <w:r>
        <w:rPr>
          <w:rFonts w:asciiTheme="minorHAnsi" w:hAnsiTheme="minorHAnsi" w:cstheme="minorHAnsi"/>
          <w:b/>
          <w:bCs/>
          <w:i/>
          <w:noProof/>
          <w:color w:val="000000" w:themeColor="text1"/>
          <w:sz w:val="52"/>
          <w:szCs w:val="52"/>
          <w:lang w:bidi="hi-IN"/>
        </w:rPr>
        <w:lastRenderedPageBreak/>
        <w:drawing>
          <wp:inline distT="0" distB="0" distL="0" distR="0">
            <wp:extent cx="6111609" cy="3924300"/>
            <wp:effectExtent l="19050" t="0" r="3441" b="0"/>
            <wp:docPr id="21" name="Picture 17" descr="Screenshot 2025-12-25 221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2-25 221826.png"/>
                    <pic:cNvPicPr/>
                  </pic:nvPicPr>
                  <pic:blipFill>
                    <a:blip r:embed="rId26"/>
                    <a:stretch>
                      <a:fillRect/>
                    </a:stretch>
                  </pic:blipFill>
                  <pic:spPr>
                    <a:xfrm>
                      <a:off x="0" y="0"/>
                      <a:ext cx="6117556" cy="3928119"/>
                    </a:xfrm>
                    <a:prstGeom prst="rect">
                      <a:avLst/>
                    </a:prstGeom>
                  </pic:spPr>
                </pic:pic>
              </a:graphicData>
            </a:graphic>
          </wp:inline>
        </w:drawing>
      </w:r>
      <w:r>
        <w:rPr>
          <w:rFonts w:asciiTheme="minorHAnsi" w:hAnsiTheme="minorHAnsi" w:cstheme="minorHAnsi"/>
          <w:b/>
          <w:bCs/>
          <w:i/>
          <w:noProof/>
          <w:color w:val="000000" w:themeColor="text1"/>
          <w:sz w:val="52"/>
          <w:szCs w:val="52"/>
          <w:lang w:bidi="hi-IN"/>
        </w:rPr>
        <w:drawing>
          <wp:inline distT="0" distB="0" distL="0" distR="0">
            <wp:extent cx="6557324" cy="4064000"/>
            <wp:effectExtent l="19050" t="0" r="0" b="0"/>
            <wp:docPr id="20" name="Picture 16" descr="Screenshot 2025-12-25 22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2-25 222059.png"/>
                    <pic:cNvPicPr/>
                  </pic:nvPicPr>
                  <pic:blipFill>
                    <a:blip r:embed="rId27"/>
                    <a:stretch>
                      <a:fillRect/>
                    </a:stretch>
                  </pic:blipFill>
                  <pic:spPr>
                    <a:xfrm>
                      <a:off x="0" y="0"/>
                      <a:ext cx="6558455" cy="4064701"/>
                    </a:xfrm>
                    <a:prstGeom prst="rect">
                      <a:avLst/>
                    </a:prstGeom>
                  </pic:spPr>
                </pic:pic>
              </a:graphicData>
            </a:graphic>
          </wp:inline>
        </w:drawing>
      </w:r>
    </w:p>
    <w:sectPr w:rsidR="00402F4D" w:rsidRPr="00402F4D" w:rsidSect="00BF313D">
      <w:headerReference w:type="default" r:id="rId28"/>
      <w:footerReference w:type="default" r:id="rId29"/>
      <w:pgSz w:w="12240" w:h="15840"/>
      <w:pgMar w:top="1440" w:right="1440" w:bottom="1440" w:left="1440" w:header="720" w:footer="720" w:gutter="0"/>
      <w:cols w:space="720"/>
      <w:formProt w:val="0"/>
      <w:docGrid w:linePitch="360"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2554" w:rsidRDefault="00702554" w:rsidP="0013571D">
      <w:pPr>
        <w:spacing w:after="0" w:line="240" w:lineRule="auto"/>
      </w:pPr>
      <w:r>
        <w:separator/>
      </w:r>
    </w:p>
  </w:endnote>
  <w:endnote w:type="continuationSeparator" w:id="1">
    <w:p w:rsidR="00702554" w:rsidRDefault="00702554" w:rsidP="0013571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sig w:usb0="00000000" w:usb1="00000000" w:usb2="00000000" w:usb3="00000000" w:csb0="00000000" w:csb1="00000000"/>
  </w:font>
  <w:font w:name="FreeSans">
    <w:panose1 w:val="00000000000000000000"/>
    <w:charset w:val="00"/>
    <w:family w:val="roman"/>
    <w:notTrueType/>
    <w:pitch w:val="default"/>
    <w:sig w:usb0="00000000" w:usb1="00000000" w:usb2="00000000" w:usb3="00000000" w:csb0="00000000" w:csb1="00000000"/>
  </w:font>
  <w:font w:name="Vrinda">
    <w:altName w:val="Courier New"/>
    <w:panose1 w:val="00000400000000000000"/>
    <w:charset w:val="01"/>
    <w:family w:val="roman"/>
    <w:notTrueType/>
    <w:pitch w:val="variable"/>
    <w:sig w:usb0="00000000" w:usb1="00000000" w:usb2="00000000" w:usb3="00000000" w:csb0="00000000" w:csb1="00000000"/>
  </w:font>
  <w:font w:name="Ge insure">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153" w:rsidRDefault="00C10153" w:rsidP="00BC6AEB">
    <w:pPr>
      <w:pStyle w:val="Footer"/>
      <w:pBdr>
        <w:top w:val="single" w:sz="4" w:space="1" w:color="auto"/>
      </w:pBdr>
      <w:tabs>
        <w:tab w:val="left" w:pos="4160"/>
      </w:tabs>
    </w:pPr>
    <w:r w:rsidRPr="00EE0BFF">
      <w:rPr>
        <w:sz w:val="24"/>
        <w:szCs w:val="24"/>
      </w:rPr>
      <w:t>TCS Stock Data – Live and Latest</w:t>
    </w:r>
    <w:r>
      <w:tab/>
      <w:t xml:space="preserve">                   </w:t>
    </w:r>
    <w:r>
      <w:tab/>
      <w:t xml:space="preserve">Page </w:t>
    </w:r>
    <w:r w:rsidR="00960BC7">
      <w:rPr>
        <w:b/>
      </w:rPr>
      <w:fldChar w:fldCharType="begin"/>
    </w:r>
    <w:r>
      <w:rPr>
        <w:b/>
      </w:rPr>
      <w:instrText xml:space="preserve"> PAGE  \* Arabic  \* MERGEFORMAT </w:instrText>
    </w:r>
    <w:r w:rsidR="00960BC7">
      <w:rPr>
        <w:b/>
      </w:rPr>
      <w:fldChar w:fldCharType="separate"/>
    </w:r>
    <w:r w:rsidR="00180F07">
      <w:rPr>
        <w:b/>
        <w:noProof/>
      </w:rPr>
      <w:t>14</w:t>
    </w:r>
    <w:r w:rsidR="00960BC7">
      <w:rPr>
        <w:b/>
      </w:rPr>
      <w:fldChar w:fldCharType="end"/>
    </w:r>
    <w:r>
      <w:t xml:space="preserve"> of </w:t>
    </w:r>
    <w:fldSimple w:instr=" NUMPAGES  \* Arabic  \* MERGEFORMAT ">
      <w:r w:rsidR="00180F07" w:rsidRPr="00180F07">
        <w:rPr>
          <w:b/>
          <w:noProof/>
        </w:rPr>
        <w:t>26</w:t>
      </w:r>
    </w:fldSimple>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2554" w:rsidRDefault="00702554" w:rsidP="0013571D">
      <w:pPr>
        <w:spacing w:after="0" w:line="240" w:lineRule="auto"/>
      </w:pPr>
      <w:r>
        <w:separator/>
      </w:r>
    </w:p>
  </w:footnote>
  <w:footnote w:type="continuationSeparator" w:id="1">
    <w:p w:rsidR="00702554" w:rsidRDefault="00702554" w:rsidP="0013571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153" w:rsidRDefault="00C10153" w:rsidP="00F6348B">
    <w:pPr>
      <w:pStyle w:val="Header"/>
      <w:pBdr>
        <w:bottom w:val="single" w:sz="4" w:space="1" w:color="auto"/>
      </w:pBdr>
    </w:pPr>
    <w:r>
      <w:t>TMU-FOE&amp;CS</w:t>
    </w:r>
    <w:r>
      <w:tab/>
      <w:t>Version 5.0</w:t>
    </w:r>
    <w:r>
      <w:tab/>
      <w:t>T004A-Project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20D0E"/>
    <w:multiLevelType w:val="hybridMultilevel"/>
    <w:tmpl w:val="1B642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D315DA"/>
    <w:multiLevelType w:val="multilevel"/>
    <w:tmpl w:val="15C0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FA58DD"/>
    <w:multiLevelType w:val="multilevel"/>
    <w:tmpl w:val="A340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735FA6"/>
    <w:multiLevelType w:val="multilevel"/>
    <w:tmpl w:val="632A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9357A4"/>
    <w:multiLevelType w:val="multilevel"/>
    <w:tmpl w:val="EFB0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8B6435"/>
    <w:multiLevelType w:val="multilevel"/>
    <w:tmpl w:val="4680F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3C383C"/>
    <w:multiLevelType w:val="multilevel"/>
    <w:tmpl w:val="7CCAF4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0E12F9"/>
    <w:multiLevelType w:val="multilevel"/>
    <w:tmpl w:val="18C6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07595"/>
    <w:multiLevelType w:val="hybridMultilevel"/>
    <w:tmpl w:val="31D896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4D2DF9"/>
    <w:multiLevelType w:val="hybridMultilevel"/>
    <w:tmpl w:val="9A68F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102500C"/>
    <w:multiLevelType w:val="multilevel"/>
    <w:tmpl w:val="401A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57748B"/>
    <w:multiLevelType w:val="hybridMultilevel"/>
    <w:tmpl w:val="87B0D14A"/>
    <w:name w:val="WW8Num222"/>
    <w:lvl w:ilvl="0" w:tplc="4009000F">
      <w:start w:val="1"/>
      <w:numFmt w:val="decimal"/>
      <w:lvlText w:val="%1."/>
      <w:lvlJc w:val="left"/>
      <w:pPr>
        <w:ind w:left="786"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nsid w:val="4307175F"/>
    <w:multiLevelType w:val="multilevel"/>
    <w:tmpl w:val="95E2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786187"/>
    <w:multiLevelType w:val="multilevel"/>
    <w:tmpl w:val="7F4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7B52611"/>
    <w:multiLevelType w:val="multilevel"/>
    <w:tmpl w:val="3A62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AA01B25"/>
    <w:multiLevelType w:val="multilevel"/>
    <w:tmpl w:val="1EB6A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FB21D3E"/>
    <w:multiLevelType w:val="hybridMultilevel"/>
    <w:tmpl w:val="168C686C"/>
    <w:name w:val="WW8Num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2815489"/>
    <w:multiLevelType w:val="multilevel"/>
    <w:tmpl w:val="7CCAF4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9CC2C80"/>
    <w:multiLevelType w:val="multilevel"/>
    <w:tmpl w:val="E282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BAD4F7B"/>
    <w:multiLevelType w:val="multilevel"/>
    <w:tmpl w:val="D6E4A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7435507"/>
    <w:multiLevelType w:val="multilevel"/>
    <w:tmpl w:val="8E443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E895B16"/>
    <w:multiLevelType w:val="multilevel"/>
    <w:tmpl w:val="3DB8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EA04655"/>
    <w:multiLevelType w:val="multilevel"/>
    <w:tmpl w:val="EA486CD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heme="minorHAnsi" w:hAnsiTheme="minorHAnsi" w:cstheme="minorHAnsi" w:hint="default"/>
        <w:sz w:val="26"/>
        <w:szCs w:val="26"/>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4A41569"/>
    <w:multiLevelType w:val="multilevel"/>
    <w:tmpl w:val="0FCEC4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1"/>
  </w:num>
  <w:num w:numId="3">
    <w:abstractNumId w:val="6"/>
  </w:num>
  <w:num w:numId="4">
    <w:abstractNumId w:val="17"/>
  </w:num>
  <w:num w:numId="5">
    <w:abstractNumId w:val="7"/>
  </w:num>
  <w:num w:numId="6">
    <w:abstractNumId w:val="21"/>
  </w:num>
  <w:num w:numId="7">
    <w:abstractNumId w:val="13"/>
  </w:num>
  <w:num w:numId="8">
    <w:abstractNumId w:val="12"/>
  </w:num>
  <w:num w:numId="9">
    <w:abstractNumId w:val="15"/>
  </w:num>
  <w:num w:numId="10">
    <w:abstractNumId w:val="23"/>
  </w:num>
  <w:num w:numId="11">
    <w:abstractNumId w:val="2"/>
  </w:num>
  <w:num w:numId="12">
    <w:abstractNumId w:val="18"/>
  </w:num>
  <w:num w:numId="13">
    <w:abstractNumId w:val="5"/>
  </w:num>
  <w:num w:numId="14">
    <w:abstractNumId w:val="19"/>
  </w:num>
  <w:num w:numId="15">
    <w:abstractNumId w:val="8"/>
  </w:num>
  <w:num w:numId="16">
    <w:abstractNumId w:val="0"/>
  </w:num>
  <w:num w:numId="17">
    <w:abstractNumId w:val="14"/>
  </w:num>
  <w:num w:numId="18">
    <w:abstractNumId w:val="4"/>
  </w:num>
  <w:num w:numId="19">
    <w:abstractNumId w:val="1"/>
  </w:num>
  <w:num w:numId="20">
    <w:abstractNumId w:val="3"/>
  </w:num>
  <w:num w:numId="21">
    <w:abstractNumId w:val="10"/>
  </w:num>
  <w:num w:numId="22">
    <w:abstractNumId w:val="20"/>
  </w:num>
  <w:num w:numId="23">
    <w:abstractNumId w:val="9"/>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activeWritingStyle w:appName="MSWord" w:lang="fr-FR" w:vendorID="64" w:dllVersion="131078" w:nlCheck="1" w:checkStyle="0"/>
  <w:activeWritingStyle w:appName="MSWord" w:lang="en-US" w:vendorID="64" w:dllVersion="131078" w:nlCheck="1" w:checkStyle="0"/>
  <w:activeWritingStyle w:appName="MSWord" w:lang="en-GB" w:vendorID="64" w:dllVersion="131078" w:nlCheck="1" w:checkStyle="1"/>
  <w:activeWritingStyle w:appName="MSWord" w:lang="en-IN" w:vendorID="64" w:dllVersion="131078" w:nlCheck="1" w:checkStyle="1"/>
  <w:defaultTabStop w:val="720"/>
  <w:characterSpacingControl w:val="doNotCompress"/>
  <w:footnotePr>
    <w:footnote w:id="0"/>
    <w:footnote w:id="1"/>
  </w:footnotePr>
  <w:endnotePr>
    <w:endnote w:id="0"/>
    <w:endnote w:id="1"/>
  </w:endnotePr>
  <w:compat/>
  <w:rsids>
    <w:rsidRoot w:val="0013571D"/>
    <w:rsid w:val="00011BD7"/>
    <w:rsid w:val="000121F3"/>
    <w:rsid w:val="00036789"/>
    <w:rsid w:val="000426B9"/>
    <w:rsid w:val="000476B0"/>
    <w:rsid w:val="00053020"/>
    <w:rsid w:val="000545F1"/>
    <w:rsid w:val="00060D5B"/>
    <w:rsid w:val="00065467"/>
    <w:rsid w:val="00066BCB"/>
    <w:rsid w:val="0007408C"/>
    <w:rsid w:val="000A185B"/>
    <w:rsid w:val="000B4362"/>
    <w:rsid w:val="000C1B66"/>
    <w:rsid w:val="000E2CCA"/>
    <w:rsid w:val="000E2FCF"/>
    <w:rsid w:val="000E709F"/>
    <w:rsid w:val="000F76E1"/>
    <w:rsid w:val="00126C37"/>
    <w:rsid w:val="0013571D"/>
    <w:rsid w:val="0014726E"/>
    <w:rsid w:val="00147FD5"/>
    <w:rsid w:val="001524E0"/>
    <w:rsid w:val="00180F07"/>
    <w:rsid w:val="001A3373"/>
    <w:rsid w:val="001B45F2"/>
    <w:rsid w:val="001C574F"/>
    <w:rsid w:val="001D7552"/>
    <w:rsid w:val="001F5B80"/>
    <w:rsid w:val="001F5E95"/>
    <w:rsid w:val="00200670"/>
    <w:rsid w:val="002038F9"/>
    <w:rsid w:val="002059C3"/>
    <w:rsid w:val="00213D54"/>
    <w:rsid w:val="0021412A"/>
    <w:rsid w:val="002201E4"/>
    <w:rsid w:val="002219B8"/>
    <w:rsid w:val="00222A1C"/>
    <w:rsid w:val="00253187"/>
    <w:rsid w:val="002568BD"/>
    <w:rsid w:val="002576E8"/>
    <w:rsid w:val="00261D75"/>
    <w:rsid w:val="00270282"/>
    <w:rsid w:val="00274810"/>
    <w:rsid w:val="0028352A"/>
    <w:rsid w:val="00293F90"/>
    <w:rsid w:val="00296A2D"/>
    <w:rsid w:val="002B1592"/>
    <w:rsid w:val="002B1AFA"/>
    <w:rsid w:val="002C002F"/>
    <w:rsid w:val="002C2498"/>
    <w:rsid w:val="002D218E"/>
    <w:rsid w:val="002D2AC1"/>
    <w:rsid w:val="002D2F9C"/>
    <w:rsid w:val="002D5E0D"/>
    <w:rsid w:val="002D6BE7"/>
    <w:rsid w:val="002D71D0"/>
    <w:rsid w:val="002E0A98"/>
    <w:rsid w:val="003013A8"/>
    <w:rsid w:val="003043E8"/>
    <w:rsid w:val="0031584B"/>
    <w:rsid w:val="00342135"/>
    <w:rsid w:val="00342DF2"/>
    <w:rsid w:val="00345282"/>
    <w:rsid w:val="00345F15"/>
    <w:rsid w:val="00353784"/>
    <w:rsid w:val="00360168"/>
    <w:rsid w:val="00371C81"/>
    <w:rsid w:val="003745D6"/>
    <w:rsid w:val="00392966"/>
    <w:rsid w:val="003A3D89"/>
    <w:rsid w:val="003C1C3A"/>
    <w:rsid w:val="003E07E8"/>
    <w:rsid w:val="003E23A4"/>
    <w:rsid w:val="003E2727"/>
    <w:rsid w:val="003F32CC"/>
    <w:rsid w:val="004017EA"/>
    <w:rsid w:val="00402F4D"/>
    <w:rsid w:val="004143BF"/>
    <w:rsid w:val="00417AD9"/>
    <w:rsid w:val="00441A76"/>
    <w:rsid w:val="00442715"/>
    <w:rsid w:val="004737CC"/>
    <w:rsid w:val="00473838"/>
    <w:rsid w:val="004908D7"/>
    <w:rsid w:val="004B226C"/>
    <w:rsid w:val="004E27BE"/>
    <w:rsid w:val="004E6817"/>
    <w:rsid w:val="004F0D9E"/>
    <w:rsid w:val="004F137A"/>
    <w:rsid w:val="004F4552"/>
    <w:rsid w:val="005073B3"/>
    <w:rsid w:val="005129D8"/>
    <w:rsid w:val="00515C63"/>
    <w:rsid w:val="00526F2F"/>
    <w:rsid w:val="00532954"/>
    <w:rsid w:val="00543667"/>
    <w:rsid w:val="00547E84"/>
    <w:rsid w:val="00560614"/>
    <w:rsid w:val="00591FE2"/>
    <w:rsid w:val="00594DD5"/>
    <w:rsid w:val="005B046F"/>
    <w:rsid w:val="005B5728"/>
    <w:rsid w:val="005B611F"/>
    <w:rsid w:val="005C2BB6"/>
    <w:rsid w:val="005C615D"/>
    <w:rsid w:val="005F2F34"/>
    <w:rsid w:val="005F7A6F"/>
    <w:rsid w:val="0060108B"/>
    <w:rsid w:val="00601B43"/>
    <w:rsid w:val="006062DE"/>
    <w:rsid w:val="00607C04"/>
    <w:rsid w:val="0061011E"/>
    <w:rsid w:val="0061276F"/>
    <w:rsid w:val="00614E97"/>
    <w:rsid w:val="006206B3"/>
    <w:rsid w:val="00620A21"/>
    <w:rsid w:val="00626FD5"/>
    <w:rsid w:val="00656A37"/>
    <w:rsid w:val="006612A8"/>
    <w:rsid w:val="00686329"/>
    <w:rsid w:val="006A68F6"/>
    <w:rsid w:val="006B25CB"/>
    <w:rsid w:val="006B38C0"/>
    <w:rsid w:val="006C62F9"/>
    <w:rsid w:val="006D312C"/>
    <w:rsid w:val="00702554"/>
    <w:rsid w:val="00704EE3"/>
    <w:rsid w:val="00711F22"/>
    <w:rsid w:val="00721036"/>
    <w:rsid w:val="0074592D"/>
    <w:rsid w:val="00750633"/>
    <w:rsid w:val="00752DE0"/>
    <w:rsid w:val="00757F95"/>
    <w:rsid w:val="007C1968"/>
    <w:rsid w:val="007D1846"/>
    <w:rsid w:val="007E6A40"/>
    <w:rsid w:val="007F01EF"/>
    <w:rsid w:val="007F24D3"/>
    <w:rsid w:val="007F4CF0"/>
    <w:rsid w:val="007F4D8F"/>
    <w:rsid w:val="00805CFD"/>
    <w:rsid w:val="00807911"/>
    <w:rsid w:val="00815BD4"/>
    <w:rsid w:val="00820BDE"/>
    <w:rsid w:val="00823B0B"/>
    <w:rsid w:val="00830D2F"/>
    <w:rsid w:val="00860EDF"/>
    <w:rsid w:val="00865CFD"/>
    <w:rsid w:val="00876744"/>
    <w:rsid w:val="00891408"/>
    <w:rsid w:val="008A254E"/>
    <w:rsid w:val="008A34BB"/>
    <w:rsid w:val="008C1ED0"/>
    <w:rsid w:val="008E193F"/>
    <w:rsid w:val="008F3519"/>
    <w:rsid w:val="008F43A5"/>
    <w:rsid w:val="009044B5"/>
    <w:rsid w:val="009075B6"/>
    <w:rsid w:val="00932C93"/>
    <w:rsid w:val="00947355"/>
    <w:rsid w:val="00956263"/>
    <w:rsid w:val="00960BC7"/>
    <w:rsid w:val="00987ED2"/>
    <w:rsid w:val="00992A8B"/>
    <w:rsid w:val="00995C1C"/>
    <w:rsid w:val="009B0488"/>
    <w:rsid w:val="009C6304"/>
    <w:rsid w:val="009C688E"/>
    <w:rsid w:val="009D2BB5"/>
    <w:rsid w:val="009F39B7"/>
    <w:rsid w:val="009F490E"/>
    <w:rsid w:val="009F7373"/>
    <w:rsid w:val="00A27C67"/>
    <w:rsid w:val="00A34620"/>
    <w:rsid w:val="00A3476B"/>
    <w:rsid w:val="00A37E3D"/>
    <w:rsid w:val="00A566F8"/>
    <w:rsid w:val="00A5705D"/>
    <w:rsid w:val="00A63A46"/>
    <w:rsid w:val="00A848CD"/>
    <w:rsid w:val="00A84C3C"/>
    <w:rsid w:val="00A879D6"/>
    <w:rsid w:val="00AA5DC0"/>
    <w:rsid w:val="00AB0963"/>
    <w:rsid w:val="00AC798B"/>
    <w:rsid w:val="00AD6243"/>
    <w:rsid w:val="00AD62BB"/>
    <w:rsid w:val="00AD6704"/>
    <w:rsid w:val="00AE5579"/>
    <w:rsid w:val="00B06742"/>
    <w:rsid w:val="00B265F1"/>
    <w:rsid w:val="00B62C5A"/>
    <w:rsid w:val="00B76915"/>
    <w:rsid w:val="00B85CE6"/>
    <w:rsid w:val="00B86722"/>
    <w:rsid w:val="00B94ADE"/>
    <w:rsid w:val="00BB5339"/>
    <w:rsid w:val="00BC6AEB"/>
    <w:rsid w:val="00BD4105"/>
    <w:rsid w:val="00BE536A"/>
    <w:rsid w:val="00BF313D"/>
    <w:rsid w:val="00BF4507"/>
    <w:rsid w:val="00C05EC5"/>
    <w:rsid w:val="00C10153"/>
    <w:rsid w:val="00C10359"/>
    <w:rsid w:val="00C12AAC"/>
    <w:rsid w:val="00C22E7D"/>
    <w:rsid w:val="00C6565F"/>
    <w:rsid w:val="00C662C8"/>
    <w:rsid w:val="00C663B4"/>
    <w:rsid w:val="00C83F1F"/>
    <w:rsid w:val="00C95B80"/>
    <w:rsid w:val="00D02A6E"/>
    <w:rsid w:val="00D05C55"/>
    <w:rsid w:val="00D143E8"/>
    <w:rsid w:val="00D233F2"/>
    <w:rsid w:val="00D27827"/>
    <w:rsid w:val="00D30BFE"/>
    <w:rsid w:val="00D344AD"/>
    <w:rsid w:val="00D40F73"/>
    <w:rsid w:val="00D45C31"/>
    <w:rsid w:val="00D47C26"/>
    <w:rsid w:val="00D502A8"/>
    <w:rsid w:val="00D82E43"/>
    <w:rsid w:val="00D85078"/>
    <w:rsid w:val="00DA1D5B"/>
    <w:rsid w:val="00DA1EC5"/>
    <w:rsid w:val="00DD0511"/>
    <w:rsid w:val="00DF307D"/>
    <w:rsid w:val="00DF3FB0"/>
    <w:rsid w:val="00E0671C"/>
    <w:rsid w:val="00E27F03"/>
    <w:rsid w:val="00E67CF1"/>
    <w:rsid w:val="00E714C1"/>
    <w:rsid w:val="00E85D73"/>
    <w:rsid w:val="00E87F89"/>
    <w:rsid w:val="00E922C8"/>
    <w:rsid w:val="00EA3CEA"/>
    <w:rsid w:val="00EC6061"/>
    <w:rsid w:val="00EC6244"/>
    <w:rsid w:val="00EE0BFF"/>
    <w:rsid w:val="00F00266"/>
    <w:rsid w:val="00F053C1"/>
    <w:rsid w:val="00F13911"/>
    <w:rsid w:val="00F25A8A"/>
    <w:rsid w:val="00F33AC1"/>
    <w:rsid w:val="00F45503"/>
    <w:rsid w:val="00F501DE"/>
    <w:rsid w:val="00F5265C"/>
    <w:rsid w:val="00F57ED7"/>
    <w:rsid w:val="00F6348B"/>
    <w:rsid w:val="00F81C88"/>
    <w:rsid w:val="00F84787"/>
    <w:rsid w:val="00FA6E5F"/>
    <w:rsid w:val="00FB1BE1"/>
    <w:rsid w:val="00FB7019"/>
    <w:rsid w:val="00FE0857"/>
    <w:rsid w:val="00FE3580"/>
    <w:rsid w:val="00FE526D"/>
    <w:rsid w:val="00FF26E4"/>
    <w:rsid w:val="00FF5B6B"/>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Title" w:semiHidden="0" w:uiPriority="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HTML Cit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6243"/>
    <w:pPr>
      <w:suppressAutoHyphens/>
      <w:spacing w:after="160"/>
    </w:pPr>
  </w:style>
  <w:style w:type="paragraph" w:styleId="Heading1">
    <w:name w:val="heading 1"/>
    <w:basedOn w:val="Normal"/>
    <w:next w:val="Normal"/>
    <w:link w:val="Heading1Char"/>
    <w:autoRedefine/>
    <w:uiPriority w:val="9"/>
    <w:qFormat/>
    <w:rsid w:val="00EC6061"/>
    <w:pPr>
      <w:keepNext/>
      <w:keepLines/>
      <w:numPr>
        <w:numId w:val="1"/>
      </w:numPr>
      <w:spacing w:before="480" w:after="0"/>
      <w:outlineLvl w:val="0"/>
    </w:pPr>
    <w:rPr>
      <w:rFonts w:asciiTheme="minorHAnsi" w:eastAsiaTheme="majorEastAsia" w:hAnsiTheme="minorHAnsi" w:cstheme="minorHAnsi"/>
      <w:b/>
      <w:bCs/>
      <w:sz w:val="32"/>
      <w:szCs w:val="28"/>
    </w:rPr>
  </w:style>
  <w:style w:type="paragraph" w:styleId="Heading2">
    <w:name w:val="heading 2"/>
    <w:basedOn w:val="Normal"/>
    <w:next w:val="Normal"/>
    <w:link w:val="Heading2Char"/>
    <w:uiPriority w:val="9"/>
    <w:unhideWhenUsed/>
    <w:qFormat/>
    <w:rsid w:val="007E6A40"/>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nhideWhenUsed/>
    <w:qFormat/>
    <w:rsid w:val="008F5D94"/>
    <w:pPr>
      <w:keepNext/>
      <w:numPr>
        <w:ilvl w:val="2"/>
        <w:numId w:val="1"/>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1"/>
      </w:numPr>
      <w:tabs>
        <w:tab w:val="num" w:pos="360"/>
      </w:tabs>
      <w:spacing w:before="200" w:after="0"/>
      <w:ind w:left="0" w:firstLine="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59"/>
    <w:rsid w:val="00272E17"/>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C6061"/>
    <w:rPr>
      <w:rFonts w:asciiTheme="minorHAnsi" w:eastAsiaTheme="majorEastAsia" w:hAnsiTheme="minorHAnsi" w:cstheme="minorHAnsi"/>
      <w:b/>
      <w:bCs/>
      <w:sz w:val="32"/>
      <w:szCs w:val="28"/>
    </w:rPr>
  </w:style>
  <w:style w:type="character" w:customStyle="1" w:styleId="Heading2Char">
    <w:name w:val="Heading 2 Char"/>
    <w:basedOn w:val="DefaultParagraphFont"/>
    <w:link w:val="Heading2"/>
    <w:uiPriority w:val="9"/>
    <w:rsid w:val="007E6A4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styleId="BodyText">
    <w:name w:val="Body Text"/>
    <w:basedOn w:val="Normal"/>
    <w:link w:val="BodyTextChar"/>
    <w:uiPriority w:val="99"/>
    <w:semiHidden/>
    <w:unhideWhenUsed/>
    <w:rsid w:val="006206B3"/>
    <w:pPr>
      <w:spacing w:after="120"/>
    </w:pPr>
  </w:style>
  <w:style w:type="character" w:customStyle="1" w:styleId="BodyTextChar">
    <w:name w:val="Body Text Char"/>
    <w:basedOn w:val="DefaultParagraphFont"/>
    <w:link w:val="BodyText"/>
    <w:uiPriority w:val="99"/>
    <w:semiHidden/>
    <w:rsid w:val="006206B3"/>
  </w:style>
  <w:style w:type="paragraph" w:styleId="BodyTextIndent">
    <w:name w:val="Body Text Indent"/>
    <w:basedOn w:val="Normal"/>
    <w:link w:val="BodyTextIndentChar"/>
    <w:uiPriority w:val="99"/>
    <w:semiHidden/>
    <w:unhideWhenUsed/>
    <w:rsid w:val="006206B3"/>
    <w:pPr>
      <w:spacing w:after="120"/>
      <w:ind w:left="283"/>
    </w:pPr>
  </w:style>
  <w:style w:type="character" w:customStyle="1" w:styleId="BodyTextIndentChar">
    <w:name w:val="Body Text Indent Char"/>
    <w:basedOn w:val="DefaultParagraphFont"/>
    <w:link w:val="BodyTextIndent"/>
    <w:uiPriority w:val="99"/>
    <w:semiHidden/>
    <w:rsid w:val="006206B3"/>
  </w:style>
  <w:style w:type="character" w:styleId="HTMLCite">
    <w:name w:val="HTML Cite"/>
    <w:basedOn w:val="DefaultParagraphFont"/>
    <w:semiHidden/>
    <w:unhideWhenUsed/>
    <w:rsid w:val="006206B3"/>
    <w:rPr>
      <w:i/>
      <w:iCs/>
    </w:rPr>
  </w:style>
  <w:style w:type="paragraph" w:styleId="BodyText2">
    <w:name w:val="Body Text 2"/>
    <w:basedOn w:val="Normal"/>
    <w:link w:val="BodyText2Char"/>
    <w:uiPriority w:val="99"/>
    <w:semiHidden/>
    <w:unhideWhenUsed/>
    <w:rsid w:val="008A254E"/>
    <w:pPr>
      <w:spacing w:after="120" w:line="480" w:lineRule="auto"/>
    </w:pPr>
  </w:style>
  <w:style w:type="character" w:customStyle="1" w:styleId="BodyText2Char">
    <w:name w:val="Body Text 2 Char"/>
    <w:basedOn w:val="DefaultParagraphFont"/>
    <w:link w:val="BodyText2"/>
    <w:uiPriority w:val="99"/>
    <w:semiHidden/>
    <w:rsid w:val="008A254E"/>
  </w:style>
  <w:style w:type="paragraph" w:styleId="ListBullet2">
    <w:name w:val="List Bullet 2"/>
    <w:basedOn w:val="BodyText"/>
    <w:autoRedefine/>
    <w:semiHidden/>
    <w:rsid w:val="001F5E95"/>
    <w:pPr>
      <w:suppressAutoHyphens w:val="0"/>
      <w:spacing w:after="60" w:line="240" w:lineRule="auto"/>
    </w:pPr>
    <w:rPr>
      <w:rFonts w:ascii="Ge insure" w:eastAsia="Times New Roman" w:hAnsi="Ge insure" w:cs="Arial"/>
      <w:sz w:val="20"/>
      <w:szCs w:val="20"/>
      <w:lang w:val="en-GB" w:eastAsia="zh-CN"/>
    </w:rPr>
  </w:style>
  <w:style w:type="paragraph" w:customStyle="1" w:styleId="level2bullet">
    <w:name w:val="level 2 bullet"/>
    <w:basedOn w:val="Normal"/>
    <w:rsid w:val="001F5E95"/>
    <w:pPr>
      <w:tabs>
        <w:tab w:val="left" w:pos="720"/>
        <w:tab w:val="left" w:pos="1260"/>
        <w:tab w:val="left" w:pos="5760"/>
        <w:tab w:val="left" w:pos="5940"/>
        <w:tab w:val="left" w:pos="6300"/>
      </w:tabs>
      <w:suppressAutoHyphens w:val="0"/>
      <w:spacing w:after="0" w:line="240" w:lineRule="auto"/>
      <w:ind w:left="576" w:right="720" w:hanging="288"/>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FB1BE1"/>
    <w:pPr>
      <w:numPr>
        <w:numId w:val="0"/>
      </w:numPr>
      <w:suppressAutoHyphens w:val="0"/>
      <w:spacing w:line="276" w:lineRule="auto"/>
      <w:outlineLvl w:val="9"/>
    </w:pPr>
    <w:rPr>
      <w:rFonts w:asciiTheme="majorHAnsi" w:hAnsiTheme="majorHAnsi" w:cstheme="majorBidi"/>
      <w:color w:val="2E74B5" w:themeColor="accent1" w:themeShade="BF"/>
      <w:sz w:val="28"/>
      <w:lang w:eastAsia="ja-JP"/>
    </w:rPr>
  </w:style>
  <w:style w:type="paragraph" w:styleId="TOC1">
    <w:name w:val="toc 1"/>
    <w:basedOn w:val="Normal"/>
    <w:next w:val="Normal"/>
    <w:autoRedefine/>
    <w:uiPriority w:val="39"/>
    <w:unhideWhenUsed/>
    <w:rsid w:val="00FB1BE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B1BE1"/>
    <w:pPr>
      <w:spacing w:after="0"/>
      <w:ind w:left="220"/>
    </w:pPr>
    <w:rPr>
      <w:rFonts w:asciiTheme="minorHAnsi" w:hAnsiTheme="minorHAnsi" w:cstheme="minorHAnsi"/>
      <w:smallCaps/>
      <w:sz w:val="20"/>
      <w:szCs w:val="20"/>
    </w:rPr>
  </w:style>
  <w:style w:type="character" w:styleId="Hyperlink">
    <w:name w:val="Hyperlink"/>
    <w:basedOn w:val="DefaultParagraphFont"/>
    <w:uiPriority w:val="99"/>
    <w:unhideWhenUsed/>
    <w:rsid w:val="00FB1BE1"/>
    <w:rPr>
      <w:color w:val="0563C1" w:themeColor="hyperlink"/>
      <w:u w:val="single"/>
    </w:rPr>
  </w:style>
  <w:style w:type="paragraph" w:customStyle="1" w:styleId="Default">
    <w:name w:val="Default"/>
    <w:rsid w:val="00807911"/>
    <w:pPr>
      <w:autoSpaceDE w:val="0"/>
      <w:autoSpaceDN w:val="0"/>
      <w:adjustRightInd w:val="0"/>
      <w:spacing w:line="240" w:lineRule="auto"/>
    </w:pPr>
    <w:rPr>
      <w:rFonts w:eastAsiaTheme="minorHAnsi"/>
      <w:color w:val="000000"/>
      <w:sz w:val="24"/>
      <w:szCs w:val="24"/>
      <w:lang w:val="en-IN"/>
    </w:rPr>
  </w:style>
  <w:style w:type="paragraph" w:styleId="TOC3">
    <w:name w:val="toc 3"/>
    <w:basedOn w:val="Normal"/>
    <w:next w:val="Normal"/>
    <w:autoRedefine/>
    <w:uiPriority w:val="39"/>
    <w:unhideWhenUsed/>
    <w:rsid w:val="00601B43"/>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601B43"/>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01B43"/>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01B43"/>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01B43"/>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01B43"/>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01B43"/>
    <w:pPr>
      <w:spacing w:after="0"/>
      <w:ind w:left="1760"/>
    </w:pPr>
    <w:rPr>
      <w:rFonts w:asciiTheme="minorHAnsi" w:hAnsiTheme="minorHAnsi" w:cstheme="minorHAnsi"/>
      <w:sz w:val="18"/>
      <w:szCs w:val="18"/>
    </w:rPr>
  </w:style>
  <w:style w:type="character" w:styleId="HTMLCode">
    <w:name w:val="HTML Code"/>
    <w:basedOn w:val="DefaultParagraphFont"/>
    <w:uiPriority w:val="99"/>
    <w:semiHidden/>
    <w:unhideWhenUsed/>
    <w:rsid w:val="006B38C0"/>
    <w:rPr>
      <w:rFonts w:ascii="Courier New" w:eastAsia="Times New Roman" w:hAnsi="Courier New" w:cs="Courier New"/>
      <w:sz w:val="20"/>
      <w:szCs w:val="20"/>
    </w:rPr>
  </w:style>
  <w:style w:type="character" w:styleId="Emphasis">
    <w:name w:val="Emphasis"/>
    <w:basedOn w:val="DefaultParagraphFont"/>
    <w:uiPriority w:val="20"/>
    <w:qFormat/>
    <w:rsid w:val="005B5728"/>
    <w:rPr>
      <w:i/>
      <w:iCs/>
    </w:rPr>
  </w:style>
</w:styles>
</file>

<file path=word/webSettings.xml><?xml version="1.0" encoding="utf-8"?>
<w:webSettings xmlns:r="http://schemas.openxmlformats.org/officeDocument/2006/relationships" xmlns:w="http://schemas.openxmlformats.org/wordprocessingml/2006/main">
  <w:divs>
    <w:div w:id="57561343">
      <w:bodyDiv w:val="1"/>
      <w:marLeft w:val="0"/>
      <w:marRight w:val="0"/>
      <w:marTop w:val="0"/>
      <w:marBottom w:val="0"/>
      <w:divBdr>
        <w:top w:val="none" w:sz="0" w:space="0" w:color="auto"/>
        <w:left w:val="none" w:sz="0" w:space="0" w:color="auto"/>
        <w:bottom w:val="none" w:sz="0" w:space="0" w:color="auto"/>
        <w:right w:val="none" w:sz="0" w:space="0" w:color="auto"/>
      </w:divBdr>
    </w:div>
    <w:div w:id="325549043">
      <w:bodyDiv w:val="1"/>
      <w:marLeft w:val="0"/>
      <w:marRight w:val="0"/>
      <w:marTop w:val="0"/>
      <w:marBottom w:val="0"/>
      <w:divBdr>
        <w:top w:val="none" w:sz="0" w:space="0" w:color="auto"/>
        <w:left w:val="none" w:sz="0" w:space="0" w:color="auto"/>
        <w:bottom w:val="none" w:sz="0" w:space="0" w:color="auto"/>
        <w:right w:val="none" w:sz="0" w:space="0" w:color="auto"/>
      </w:divBdr>
      <w:divsChild>
        <w:div w:id="1588608669">
          <w:marLeft w:val="0"/>
          <w:marRight w:val="0"/>
          <w:marTop w:val="0"/>
          <w:marBottom w:val="0"/>
          <w:divBdr>
            <w:top w:val="none" w:sz="0" w:space="0" w:color="auto"/>
            <w:left w:val="none" w:sz="0" w:space="0" w:color="auto"/>
            <w:bottom w:val="none" w:sz="0" w:space="0" w:color="auto"/>
            <w:right w:val="none" w:sz="0" w:space="0" w:color="auto"/>
          </w:divBdr>
          <w:divsChild>
            <w:div w:id="368385268">
              <w:marLeft w:val="0"/>
              <w:marRight w:val="0"/>
              <w:marTop w:val="0"/>
              <w:marBottom w:val="0"/>
              <w:divBdr>
                <w:top w:val="none" w:sz="0" w:space="0" w:color="auto"/>
                <w:left w:val="none" w:sz="0" w:space="0" w:color="auto"/>
                <w:bottom w:val="none" w:sz="0" w:space="0" w:color="auto"/>
                <w:right w:val="none" w:sz="0" w:space="0" w:color="auto"/>
              </w:divBdr>
            </w:div>
          </w:divsChild>
        </w:div>
        <w:div w:id="663824137">
          <w:marLeft w:val="0"/>
          <w:marRight w:val="0"/>
          <w:marTop w:val="0"/>
          <w:marBottom w:val="0"/>
          <w:divBdr>
            <w:top w:val="none" w:sz="0" w:space="0" w:color="auto"/>
            <w:left w:val="none" w:sz="0" w:space="0" w:color="auto"/>
            <w:bottom w:val="none" w:sz="0" w:space="0" w:color="auto"/>
            <w:right w:val="none" w:sz="0" w:space="0" w:color="auto"/>
          </w:divBdr>
          <w:divsChild>
            <w:div w:id="767385608">
              <w:marLeft w:val="0"/>
              <w:marRight w:val="0"/>
              <w:marTop w:val="0"/>
              <w:marBottom w:val="0"/>
              <w:divBdr>
                <w:top w:val="none" w:sz="0" w:space="0" w:color="auto"/>
                <w:left w:val="none" w:sz="0" w:space="0" w:color="auto"/>
                <w:bottom w:val="none" w:sz="0" w:space="0" w:color="auto"/>
                <w:right w:val="none" w:sz="0" w:space="0" w:color="auto"/>
              </w:divBdr>
            </w:div>
          </w:divsChild>
        </w:div>
        <w:div w:id="372652663">
          <w:marLeft w:val="0"/>
          <w:marRight w:val="0"/>
          <w:marTop w:val="0"/>
          <w:marBottom w:val="0"/>
          <w:divBdr>
            <w:top w:val="none" w:sz="0" w:space="0" w:color="auto"/>
            <w:left w:val="none" w:sz="0" w:space="0" w:color="auto"/>
            <w:bottom w:val="none" w:sz="0" w:space="0" w:color="auto"/>
            <w:right w:val="none" w:sz="0" w:space="0" w:color="auto"/>
          </w:divBdr>
          <w:divsChild>
            <w:div w:id="681592751">
              <w:marLeft w:val="0"/>
              <w:marRight w:val="0"/>
              <w:marTop w:val="0"/>
              <w:marBottom w:val="0"/>
              <w:divBdr>
                <w:top w:val="none" w:sz="0" w:space="0" w:color="auto"/>
                <w:left w:val="none" w:sz="0" w:space="0" w:color="auto"/>
                <w:bottom w:val="none" w:sz="0" w:space="0" w:color="auto"/>
                <w:right w:val="none" w:sz="0" w:space="0" w:color="auto"/>
              </w:divBdr>
            </w:div>
          </w:divsChild>
        </w:div>
        <w:div w:id="228153383">
          <w:marLeft w:val="0"/>
          <w:marRight w:val="0"/>
          <w:marTop w:val="0"/>
          <w:marBottom w:val="0"/>
          <w:divBdr>
            <w:top w:val="none" w:sz="0" w:space="0" w:color="auto"/>
            <w:left w:val="none" w:sz="0" w:space="0" w:color="auto"/>
            <w:bottom w:val="none" w:sz="0" w:space="0" w:color="auto"/>
            <w:right w:val="none" w:sz="0" w:space="0" w:color="auto"/>
          </w:divBdr>
          <w:divsChild>
            <w:div w:id="3435541">
              <w:marLeft w:val="0"/>
              <w:marRight w:val="0"/>
              <w:marTop w:val="0"/>
              <w:marBottom w:val="0"/>
              <w:divBdr>
                <w:top w:val="none" w:sz="0" w:space="0" w:color="auto"/>
                <w:left w:val="none" w:sz="0" w:space="0" w:color="auto"/>
                <w:bottom w:val="none" w:sz="0" w:space="0" w:color="auto"/>
                <w:right w:val="none" w:sz="0" w:space="0" w:color="auto"/>
              </w:divBdr>
            </w:div>
          </w:divsChild>
        </w:div>
        <w:div w:id="210850572">
          <w:marLeft w:val="0"/>
          <w:marRight w:val="0"/>
          <w:marTop w:val="0"/>
          <w:marBottom w:val="0"/>
          <w:divBdr>
            <w:top w:val="none" w:sz="0" w:space="0" w:color="auto"/>
            <w:left w:val="none" w:sz="0" w:space="0" w:color="auto"/>
            <w:bottom w:val="none" w:sz="0" w:space="0" w:color="auto"/>
            <w:right w:val="none" w:sz="0" w:space="0" w:color="auto"/>
          </w:divBdr>
          <w:divsChild>
            <w:div w:id="179570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89786">
      <w:bodyDiv w:val="1"/>
      <w:marLeft w:val="0"/>
      <w:marRight w:val="0"/>
      <w:marTop w:val="0"/>
      <w:marBottom w:val="0"/>
      <w:divBdr>
        <w:top w:val="none" w:sz="0" w:space="0" w:color="auto"/>
        <w:left w:val="none" w:sz="0" w:space="0" w:color="auto"/>
        <w:bottom w:val="none" w:sz="0" w:space="0" w:color="auto"/>
        <w:right w:val="none" w:sz="0" w:space="0" w:color="auto"/>
      </w:divBdr>
    </w:div>
    <w:div w:id="544952020">
      <w:bodyDiv w:val="1"/>
      <w:marLeft w:val="0"/>
      <w:marRight w:val="0"/>
      <w:marTop w:val="0"/>
      <w:marBottom w:val="0"/>
      <w:divBdr>
        <w:top w:val="none" w:sz="0" w:space="0" w:color="auto"/>
        <w:left w:val="none" w:sz="0" w:space="0" w:color="auto"/>
        <w:bottom w:val="none" w:sz="0" w:space="0" w:color="auto"/>
        <w:right w:val="none" w:sz="0" w:space="0" w:color="auto"/>
      </w:divBdr>
      <w:divsChild>
        <w:div w:id="409158049">
          <w:marLeft w:val="0"/>
          <w:marRight w:val="0"/>
          <w:marTop w:val="0"/>
          <w:marBottom w:val="0"/>
          <w:divBdr>
            <w:top w:val="none" w:sz="0" w:space="0" w:color="auto"/>
            <w:left w:val="none" w:sz="0" w:space="0" w:color="auto"/>
            <w:bottom w:val="none" w:sz="0" w:space="0" w:color="auto"/>
            <w:right w:val="none" w:sz="0" w:space="0" w:color="auto"/>
          </w:divBdr>
          <w:divsChild>
            <w:div w:id="14369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0302">
      <w:bodyDiv w:val="1"/>
      <w:marLeft w:val="0"/>
      <w:marRight w:val="0"/>
      <w:marTop w:val="0"/>
      <w:marBottom w:val="0"/>
      <w:divBdr>
        <w:top w:val="none" w:sz="0" w:space="0" w:color="auto"/>
        <w:left w:val="none" w:sz="0" w:space="0" w:color="auto"/>
        <w:bottom w:val="none" w:sz="0" w:space="0" w:color="auto"/>
        <w:right w:val="none" w:sz="0" w:space="0" w:color="auto"/>
      </w:divBdr>
    </w:div>
    <w:div w:id="569465470">
      <w:bodyDiv w:val="1"/>
      <w:marLeft w:val="0"/>
      <w:marRight w:val="0"/>
      <w:marTop w:val="0"/>
      <w:marBottom w:val="0"/>
      <w:divBdr>
        <w:top w:val="none" w:sz="0" w:space="0" w:color="auto"/>
        <w:left w:val="none" w:sz="0" w:space="0" w:color="auto"/>
        <w:bottom w:val="none" w:sz="0" w:space="0" w:color="auto"/>
        <w:right w:val="none" w:sz="0" w:space="0" w:color="auto"/>
      </w:divBdr>
    </w:div>
    <w:div w:id="647244623">
      <w:bodyDiv w:val="1"/>
      <w:marLeft w:val="0"/>
      <w:marRight w:val="0"/>
      <w:marTop w:val="0"/>
      <w:marBottom w:val="0"/>
      <w:divBdr>
        <w:top w:val="none" w:sz="0" w:space="0" w:color="auto"/>
        <w:left w:val="none" w:sz="0" w:space="0" w:color="auto"/>
        <w:bottom w:val="none" w:sz="0" w:space="0" w:color="auto"/>
        <w:right w:val="none" w:sz="0" w:space="0" w:color="auto"/>
      </w:divBdr>
    </w:div>
    <w:div w:id="853154220">
      <w:bodyDiv w:val="1"/>
      <w:marLeft w:val="0"/>
      <w:marRight w:val="0"/>
      <w:marTop w:val="0"/>
      <w:marBottom w:val="0"/>
      <w:divBdr>
        <w:top w:val="none" w:sz="0" w:space="0" w:color="auto"/>
        <w:left w:val="none" w:sz="0" w:space="0" w:color="auto"/>
        <w:bottom w:val="none" w:sz="0" w:space="0" w:color="auto"/>
        <w:right w:val="none" w:sz="0" w:space="0" w:color="auto"/>
      </w:divBdr>
    </w:div>
    <w:div w:id="920145044">
      <w:bodyDiv w:val="1"/>
      <w:marLeft w:val="0"/>
      <w:marRight w:val="0"/>
      <w:marTop w:val="0"/>
      <w:marBottom w:val="0"/>
      <w:divBdr>
        <w:top w:val="none" w:sz="0" w:space="0" w:color="auto"/>
        <w:left w:val="none" w:sz="0" w:space="0" w:color="auto"/>
        <w:bottom w:val="none" w:sz="0" w:space="0" w:color="auto"/>
        <w:right w:val="none" w:sz="0" w:space="0" w:color="auto"/>
      </w:divBdr>
    </w:div>
    <w:div w:id="927882510">
      <w:bodyDiv w:val="1"/>
      <w:marLeft w:val="0"/>
      <w:marRight w:val="0"/>
      <w:marTop w:val="0"/>
      <w:marBottom w:val="0"/>
      <w:divBdr>
        <w:top w:val="none" w:sz="0" w:space="0" w:color="auto"/>
        <w:left w:val="none" w:sz="0" w:space="0" w:color="auto"/>
        <w:bottom w:val="none" w:sz="0" w:space="0" w:color="auto"/>
        <w:right w:val="none" w:sz="0" w:space="0" w:color="auto"/>
      </w:divBdr>
    </w:div>
    <w:div w:id="936212793">
      <w:bodyDiv w:val="1"/>
      <w:marLeft w:val="0"/>
      <w:marRight w:val="0"/>
      <w:marTop w:val="0"/>
      <w:marBottom w:val="0"/>
      <w:divBdr>
        <w:top w:val="none" w:sz="0" w:space="0" w:color="auto"/>
        <w:left w:val="none" w:sz="0" w:space="0" w:color="auto"/>
        <w:bottom w:val="none" w:sz="0" w:space="0" w:color="auto"/>
        <w:right w:val="none" w:sz="0" w:space="0" w:color="auto"/>
      </w:divBdr>
    </w:div>
    <w:div w:id="957762999">
      <w:bodyDiv w:val="1"/>
      <w:marLeft w:val="0"/>
      <w:marRight w:val="0"/>
      <w:marTop w:val="0"/>
      <w:marBottom w:val="0"/>
      <w:divBdr>
        <w:top w:val="none" w:sz="0" w:space="0" w:color="auto"/>
        <w:left w:val="none" w:sz="0" w:space="0" w:color="auto"/>
        <w:bottom w:val="none" w:sz="0" w:space="0" w:color="auto"/>
        <w:right w:val="none" w:sz="0" w:space="0" w:color="auto"/>
      </w:divBdr>
    </w:div>
    <w:div w:id="961114108">
      <w:bodyDiv w:val="1"/>
      <w:marLeft w:val="0"/>
      <w:marRight w:val="0"/>
      <w:marTop w:val="0"/>
      <w:marBottom w:val="0"/>
      <w:divBdr>
        <w:top w:val="none" w:sz="0" w:space="0" w:color="auto"/>
        <w:left w:val="none" w:sz="0" w:space="0" w:color="auto"/>
        <w:bottom w:val="none" w:sz="0" w:space="0" w:color="auto"/>
        <w:right w:val="none" w:sz="0" w:space="0" w:color="auto"/>
      </w:divBdr>
      <w:divsChild>
        <w:div w:id="544950245">
          <w:marLeft w:val="0"/>
          <w:marRight w:val="0"/>
          <w:marTop w:val="0"/>
          <w:marBottom w:val="0"/>
          <w:divBdr>
            <w:top w:val="none" w:sz="0" w:space="0" w:color="auto"/>
            <w:left w:val="none" w:sz="0" w:space="0" w:color="auto"/>
            <w:bottom w:val="none" w:sz="0" w:space="0" w:color="auto"/>
            <w:right w:val="none" w:sz="0" w:space="0" w:color="auto"/>
          </w:divBdr>
          <w:divsChild>
            <w:div w:id="89635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27025">
      <w:bodyDiv w:val="1"/>
      <w:marLeft w:val="0"/>
      <w:marRight w:val="0"/>
      <w:marTop w:val="0"/>
      <w:marBottom w:val="0"/>
      <w:divBdr>
        <w:top w:val="none" w:sz="0" w:space="0" w:color="auto"/>
        <w:left w:val="none" w:sz="0" w:space="0" w:color="auto"/>
        <w:bottom w:val="none" w:sz="0" w:space="0" w:color="auto"/>
        <w:right w:val="none" w:sz="0" w:space="0" w:color="auto"/>
      </w:divBdr>
    </w:div>
    <w:div w:id="1091967815">
      <w:bodyDiv w:val="1"/>
      <w:marLeft w:val="0"/>
      <w:marRight w:val="0"/>
      <w:marTop w:val="0"/>
      <w:marBottom w:val="0"/>
      <w:divBdr>
        <w:top w:val="none" w:sz="0" w:space="0" w:color="auto"/>
        <w:left w:val="none" w:sz="0" w:space="0" w:color="auto"/>
        <w:bottom w:val="none" w:sz="0" w:space="0" w:color="auto"/>
        <w:right w:val="none" w:sz="0" w:space="0" w:color="auto"/>
      </w:divBdr>
    </w:div>
    <w:div w:id="1466658252">
      <w:bodyDiv w:val="1"/>
      <w:marLeft w:val="0"/>
      <w:marRight w:val="0"/>
      <w:marTop w:val="0"/>
      <w:marBottom w:val="0"/>
      <w:divBdr>
        <w:top w:val="none" w:sz="0" w:space="0" w:color="auto"/>
        <w:left w:val="none" w:sz="0" w:space="0" w:color="auto"/>
        <w:bottom w:val="none" w:sz="0" w:space="0" w:color="auto"/>
        <w:right w:val="none" w:sz="0" w:space="0" w:color="auto"/>
      </w:divBdr>
      <w:divsChild>
        <w:div w:id="285551085">
          <w:marLeft w:val="0"/>
          <w:marRight w:val="0"/>
          <w:marTop w:val="0"/>
          <w:marBottom w:val="0"/>
          <w:divBdr>
            <w:top w:val="none" w:sz="0" w:space="0" w:color="auto"/>
            <w:left w:val="none" w:sz="0" w:space="0" w:color="auto"/>
            <w:bottom w:val="none" w:sz="0" w:space="0" w:color="auto"/>
            <w:right w:val="none" w:sz="0" w:space="0" w:color="auto"/>
          </w:divBdr>
          <w:divsChild>
            <w:div w:id="1543052040">
              <w:marLeft w:val="0"/>
              <w:marRight w:val="0"/>
              <w:marTop w:val="0"/>
              <w:marBottom w:val="0"/>
              <w:divBdr>
                <w:top w:val="none" w:sz="0" w:space="0" w:color="auto"/>
                <w:left w:val="none" w:sz="0" w:space="0" w:color="auto"/>
                <w:bottom w:val="none" w:sz="0" w:space="0" w:color="auto"/>
                <w:right w:val="none" w:sz="0" w:space="0" w:color="auto"/>
              </w:divBdr>
            </w:div>
          </w:divsChild>
        </w:div>
        <w:div w:id="1023630547">
          <w:marLeft w:val="0"/>
          <w:marRight w:val="0"/>
          <w:marTop w:val="0"/>
          <w:marBottom w:val="0"/>
          <w:divBdr>
            <w:top w:val="none" w:sz="0" w:space="0" w:color="auto"/>
            <w:left w:val="none" w:sz="0" w:space="0" w:color="auto"/>
            <w:bottom w:val="none" w:sz="0" w:space="0" w:color="auto"/>
            <w:right w:val="none" w:sz="0" w:space="0" w:color="auto"/>
          </w:divBdr>
          <w:divsChild>
            <w:div w:id="212618477">
              <w:marLeft w:val="0"/>
              <w:marRight w:val="0"/>
              <w:marTop w:val="0"/>
              <w:marBottom w:val="0"/>
              <w:divBdr>
                <w:top w:val="none" w:sz="0" w:space="0" w:color="auto"/>
                <w:left w:val="none" w:sz="0" w:space="0" w:color="auto"/>
                <w:bottom w:val="none" w:sz="0" w:space="0" w:color="auto"/>
                <w:right w:val="none" w:sz="0" w:space="0" w:color="auto"/>
              </w:divBdr>
            </w:div>
          </w:divsChild>
        </w:div>
        <w:div w:id="1235621729">
          <w:marLeft w:val="0"/>
          <w:marRight w:val="0"/>
          <w:marTop w:val="0"/>
          <w:marBottom w:val="0"/>
          <w:divBdr>
            <w:top w:val="none" w:sz="0" w:space="0" w:color="auto"/>
            <w:left w:val="none" w:sz="0" w:space="0" w:color="auto"/>
            <w:bottom w:val="none" w:sz="0" w:space="0" w:color="auto"/>
            <w:right w:val="none" w:sz="0" w:space="0" w:color="auto"/>
          </w:divBdr>
          <w:divsChild>
            <w:div w:id="1030060476">
              <w:marLeft w:val="0"/>
              <w:marRight w:val="0"/>
              <w:marTop w:val="0"/>
              <w:marBottom w:val="0"/>
              <w:divBdr>
                <w:top w:val="none" w:sz="0" w:space="0" w:color="auto"/>
                <w:left w:val="none" w:sz="0" w:space="0" w:color="auto"/>
                <w:bottom w:val="none" w:sz="0" w:space="0" w:color="auto"/>
                <w:right w:val="none" w:sz="0" w:space="0" w:color="auto"/>
              </w:divBdr>
            </w:div>
          </w:divsChild>
        </w:div>
        <w:div w:id="1979649276">
          <w:marLeft w:val="0"/>
          <w:marRight w:val="0"/>
          <w:marTop w:val="0"/>
          <w:marBottom w:val="0"/>
          <w:divBdr>
            <w:top w:val="none" w:sz="0" w:space="0" w:color="auto"/>
            <w:left w:val="none" w:sz="0" w:space="0" w:color="auto"/>
            <w:bottom w:val="none" w:sz="0" w:space="0" w:color="auto"/>
            <w:right w:val="none" w:sz="0" w:space="0" w:color="auto"/>
          </w:divBdr>
          <w:divsChild>
            <w:div w:id="28800825">
              <w:marLeft w:val="0"/>
              <w:marRight w:val="0"/>
              <w:marTop w:val="0"/>
              <w:marBottom w:val="0"/>
              <w:divBdr>
                <w:top w:val="none" w:sz="0" w:space="0" w:color="auto"/>
                <w:left w:val="none" w:sz="0" w:space="0" w:color="auto"/>
                <w:bottom w:val="none" w:sz="0" w:space="0" w:color="auto"/>
                <w:right w:val="none" w:sz="0" w:space="0" w:color="auto"/>
              </w:divBdr>
            </w:div>
          </w:divsChild>
        </w:div>
        <w:div w:id="1719551967">
          <w:marLeft w:val="0"/>
          <w:marRight w:val="0"/>
          <w:marTop w:val="0"/>
          <w:marBottom w:val="0"/>
          <w:divBdr>
            <w:top w:val="none" w:sz="0" w:space="0" w:color="auto"/>
            <w:left w:val="none" w:sz="0" w:space="0" w:color="auto"/>
            <w:bottom w:val="none" w:sz="0" w:space="0" w:color="auto"/>
            <w:right w:val="none" w:sz="0" w:space="0" w:color="auto"/>
          </w:divBdr>
          <w:divsChild>
            <w:div w:id="4802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02213">
      <w:bodyDiv w:val="1"/>
      <w:marLeft w:val="0"/>
      <w:marRight w:val="0"/>
      <w:marTop w:val="0"/>
      <w:marBottom w:val="0"/>
      <w:divBdr>
        <w:top w:val="none" w:sz="0" w:space="0" w:color="auto"/>
        <w:left w:val="none" w:sz="0" w:space="0" w:color="auto"/>
        <w:bottom w:val="none" w:sz="0" w:space="0" w:color="auto"/>
        <w:right w:val="none" w:sz="0" w:space="0" w:color="auto"/>
      </w:divBdr>
    </w:div>
    <w:div w:id="1540124678">
      <w:bodyDiv w:val="1"/>
      <w:marLeft w:val="0"/>
      <w:marRight w:val="0"/>
      <w:marTop w:val="0"/>
      <w:marBottom w:val="0"/>
      <w:divBdr>
        <w:top w:val="none" w:sz="0" w:space="0" w:color="auto"/>
        <w:left w:val="none" w:sz="0" w:space="0" w:color="auto"/>
        <w:bottom w:val="none" w:sz="0" w:space="0" w:color="auto"/>
        <w:right w:val="none" w:sz="0" w:space="0" w:color="auto"/>
      </w:divBdr>
    </w:div>
    <w:div w:id="1581256385">
      <w:bodyDiv w:val="1"/>
      <w:marLeft w:val="0"/>
      <w:marRight w:val="0"/>
      <w:marTop w:val="0"/>
      <w:marBottom w:val="0"/>
      <w:divBdr>
        <w:top w:val="none" w:sz="0" w:space="0" w:color="auto"/>
        <w:left w:val="none" w:sz="0" w:space="0" w:color="auto"/>
        <w:bottom w:val="none" w:sz="0" w:space="0" w:color="auto"/>
        <w:right w:val="none" w:sz="0" w:space="0" w:color="auto"/>
      </w:divBdr>
    </w:div>
    <w:div w:id="1638875411">
      <w:bodyDiv w:val="1"/>
      <w:marLeft w:val="0"/>
      <w:marRight w:val="0"/>
      <w:marTop w:val="0"/>
      <w:marBottom w:val="0"/>
      <w:divBdr>
        <w:top w:val="none" w:sz="0" w:space="0" w:color="auto"/>
        <w:left w:val="none" w:sz="0" w:space="0" w:color="auto"/>
        <w:bottom w:val="none" w:sz="0" w:space="0" w:color="auto"/>
        <w:right w:val="none" w:sz="0" w:space="0" w:color="auto"/>
      </w:divBdr>
      <w:divsChild>
        <w:div w:id="114452106">
          <w:marLeft w:val="0"/>
          <w:marRight w:val="0"/>
          <w:marTop w:val="0"/>
          <w:marBottom w:val="0"/>
          <w:divBdr>
            <w:top w:val="none" w:sz="0" w:space="0" w:color="auto"/>
            <w:left w:val="none" w:sz="0" w:space="0" w:color="auto"/>
            <w:bottom w:val="none" w:sz="0" w:space="0" w:color="auto"/>
            <w:right w:val="none" w:sz="0" w:space="0" w:color="auto"/>
          </w:divBdr>
          <w:divsChild>
            <w:div w:id="14026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58952">
      <w:bodyDiv w:val="1"/>
      <w:marLeft w:val="0"/>
      <w:marRight w:val="0"/>
      <w:marTop w:val="0"/>
      <w:marBottom w:val="0"/>
      <w:divBdr>
        <w:top w:val="none" w:sz="0" w:space="0" w:color="auto"/>
        <w:left w:val="none" w:sz="0" w:space="0" w:color="auto"/>
        <w:bottom w:val="none" w:sz="0" w:space="0" w:color="auto"/>
        <w:right w:val="none" w:sz="0" w:space="0" w:color="auto"/>
      </w:divBdr>
      <w:divsChild>
        <w:div w:id="732118270">
          <w:marLeft w:val="0"/>
          <w:marRight w:val="0"/>
          <w:marTop w:val="0"/>
          <w:marBottom w:val="0"/>
          <w:divBdr>
            <w:top w:val="none" w:sz="0" w:space="0" w:color="auto"/>
            <w:left w:val="none" w:sz="0" w:space="0" w:color="auto"/>
            <w:bottom w:val="none" w:sz="0" w:space="0" w:color="auto"/>
            <w:right w:val="none" w:sz="0" w:space="0" w:color="auto"/>
          </w:divBdr>
          <w:divsChild>
            <w:div w:id="19691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142">
      <w:bodyDiv w:val="1"/>
      <w:marLeft w:val="0"/>
      <w:marRight w:val="0"/>
      <w:marTop w:val="0"/>
      <w:marBottom w:val="0"/>
      <w:divBdr>
        <w:top w:val="none" w:sz="0" w:space="0" w:color="auto"/>
        <w:left w:val="none" w:sz="0" w:space="0" w:color="auto"/>
        <w:bottom w:val="none" w:sz="0" w:space="0" w:color="auto"/>
        <w:right w:val="none" w:sz="0" w:space="0" w:color="auto"/>
      </w:divBdr>
    </w:div>
    <w:div w:id="1939826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umpy.org"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pandas.pydata.org" TargetMode="External"/><Relationship Id="rId17" Type="http://schemas.openxmlformats.org/officeDocument/2006/relationships/hyperlink" Target="https://jupyter.org"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docs.streamlit.io" TargetMode="External"/><Relationship Id="rId20" Type="http://schemas.openxmlformats.org/officeDocument/2006/relationships/image" Target="media/image5.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plotly.com" TargetMode="External"/><Relationship Id="rId23" Type="http://schemas.openxmlformats.org/officeDocument/2006/relationships/image" Target="media/image8.png"/><Relationship Id="rId28" Type="http://schemas.openxmlformats.org/officeDocument/2006/relationships/header" Target="header1.xml"/><Relationship Id="rId10" Type="http://schemas.openxmlformats.org/officeDocument/2006/relationships/hyperlink" Target="https://finance.yahoo.com"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atplotlib.or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C6733-E6B6-4C7F-913E-CBF00626A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26</Pages>
  <Words>4445</Words>
  <Characters>25341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Rashmi Jain</dc:creator>
  <cp:lastModifiedBy>lakshya jain</cp:lastModifiedBy>
  <cp:revision>53</cp:revision>
  <dcterms:created xsi:type="dcterms:W3CDTF">2017-06-26T11:48:00Z</dcterms:created>
  <dcterms:modified xsi:type="dcterms:W3CDTF">2025-12-27T08:06:00Z</dcterms:modified>
  <dc:language>en-IN</dc:language>
</cp:coreProperties>
</file>